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1AB" w:rsidRPr="00BE08C5" w:rsidRDefault="000271AB" w:rsidP="000271AB">
      <w:pPr>
        <w:jc w:val="center"/>
        <w:rPr>
          <w:sz w:val="24"/>
          <w:szCs w:val="24"/>
          <w:lang w:val="ba-RU"/>
        </w:rPr>
      </w:pPr>
      <w:r w:rsidRPr="00825208">
        <w:rPr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sz w:val="24"/>
          <w:szCs w:val="24"/>
        </w:rPr>
        <w:t>«</w:t>
      </w:r>
      <w:r w:rsidRPr="00825208">
        <w:rPr>
          <w:sz w:val="24"/>
          <w:szCs w:val="24"/>
        </w:rPr>
        <w:t>СРЕД</w:t>
      </w:r>
      <w:r>
        <w:rPr>
          <w:sz w:val="24"/>
          <w:szCs w:val="24"/>
        </w:rPr>
        <w:t>НЯЯ ОБЩЕОБРАЗОВАТЕЛЬНАЯ ШКОЛА СЕЛА ОХЛЕБИНИНО ИМЕНИ АНИСКИНА МИХАИЛА АЛЕКСАНДРОВИЧА№»  МУНИЦИПАЛЬНОГО РАЙОНА ИГЛИ</w:t>
      </w:r>
      <w:r w:rsidRPr="00825208">
        <w:rPr>
          <w:sz w:val="24"/>
          <w:szCs w:val="24"/>
        </w:rPr>
        <w:t>НСКИЙ РАЙОН РЕСПУБЛИКИ БАШКОРТОСТАН</w:t>
      </w:r>
    </w:p>
    <w:tbl>
      <w:tblPr>
        <w:tblpPr w:leftFromText="180" w:rightFromText="180" w:bottomFromText="200" w:vertAnchor="page" w:horzAnchor="margin" w:tblpX="392" w:tblpY="2251"/>
        <w:tblW w:w="9571" w:type="dxa"/>
        <w:tblLook w:val="00A0" w:firstRow="1" w:lastRow="0" w:firstColumn="1" w:lastColumn="0" w:noHBand="0" w:noVBand="0"/>
      </w:tblPr>
      <w:tblGrid>
        <w:gridCol w:w="2907"/>
        <w:gridCol w:w="3291"/>
        <w:gridCol w:w="3373"/>
      </w:tblGrid>
      <w:tr w:rsidR="000271AB" w:rsidRPr="003C0BED" w:rsidTr="00951DE8">
        <w:tc>
          <w:tcPr>
            <w:tcW w:w="2907" w:type="dxa"/>
            <w:hideMark/>
          </w:tcPr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РАССМОТРЕНО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Руководитель МО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________________/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Л.Ф. </w:t>
            </w:r>
            <w:proofErr w:type="spellStart"/>
            <w:r w:rsidRPr="003C0BED">
              <w:rPr>
                <w:color w:val="000000" w:themeColor="text1"/>
              </w:rPr>
              <w:t>Хуснуллина</w:t>
            </w:r>
            <w:proofErr w:type="spellEnd"/>
          </w:p>
          <w:p w:rsidR="000271AB" w:rsidRPr="003C0BED" w:rsidRDefault="00CB765C" w:rsidP="00951DE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«28» августа 2024</w:t>
            </w:r>
            <w:r w:rsidR="000271AB" w:rsidRPr="003C0BED">
              <w:rPr>
                <w:color w:val="000000" w:themeColor="text1"/>
              </w:rPr>
              <w:t>г.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Протокол  № 1</w:t>
            </w:r>
          </w:p>
        </w:tc>
        <w:tc>
          <w:tcPr>
            <w:tcW w:w="3291" w:type="dxa"/>
            <w:hideMark/>
          </w:tcPr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 СОГЛАСОВАНО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 Зам. </w:t>
            </w:r>
            <w:proofErr w:type="spellStart"/>
            <w:r w:rsidRPr="003C0BED">
              <w:rPr>
                <w:color w:val="000000" w:themeColor="text1"/>
              </w:rPr>
              <w:t>дир</w:t>
            </w:r>
            <w:proofErr w:type="spellEnd"/>
            <w:r w:rsidRPr="003C0BED">
              <w:rPr>
                <w:color w:val="000000" w:themeColor="text1"/>
              </w:rPr>
              <w:t>. по УВР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 ____________/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  Власова Е.С.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 «28» августа 2023г.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 Протокол № 1</w:t>
            </w:r>
          </w:p>
        </w:tc>
        <w:tc>
          <w:tcPr>
            <w:tcW w:w="3373" w:type="dxa"/>
            <w:hideMark/>
          </w:tcPr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УТВЕРЖДАЮ  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Директор 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____________/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Л.Г. </w:t>
            </w:r>
            <w:proofErr w:type="spellStart"/>
            <w:r w:rsidRPr="003C0BED">
              <w:rPr>
                <w:color w:val="000000" w:themeColor="text1"/>
              </w:rPr>
              <w:t>Нохова</w:t>
            </w:r>
            <w:proofErr w:type="spellEnd"/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Приказ  № 58</w:t>
            </w:r>
          </w:p>
          <w:p w:rsidR="000271AB" w:rsidRPr="003C0BED" w:rsidRDefault="000271AB" w:rsidP="00951DE8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«28» августа 2023г.</w:t>
            </w:r>
          </w:p>
        </w:tc>
      </w:tr>
    </w:tbl>
    <w:p w:rsidR="000271AB" w:rsidRDefault="000271AB" w:rsidP="000271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825208">
        <w:rPr>
          <w:sz w:val="24"/>
          <w:szCs w:val="24"/>
        </w:rPr>
        <w:t xml:space="preserve">                           </w:t>
      </w:r>
      <w:r w:rsidR="006C2953">
        <w:rPr>
          <w:b/>
          <w:noProof/>
          <w:sz w:val="24"/>
          <w:szCs w:val="24"/>
          <w:lang w:eastAsia="ru-RU"/>
        </w:rPr>
        <w:drawing>
          <wp:inline distT="0" distB="0" distL="0" distR="0" wp14:anchorId="3D2F6C9D" wp14:editId="5F669A28">
            <wp:extent cx="5652853" cy="11715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2023 языки 00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1" t="26611" r="17496" b="59383"/>
                    <a:stretch/>
                  </pic:blipFill>
                  <pic:spPr bwMode="auto">
                    <a:xfrm>
                      <a:off x="0" y="0"/>
                      <a:ext cx="5669195" cy="1174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1AB" w:rsidRDefault="000271AB" w:rsidP="000271AB">
      <w:pPr>
        <w:rPr>
          <w:sz w:val="24"/>
          <w:szCs w:val="24"/>
        </w:rPr>
      </w:pPr>
      <w:r w:rsidRPr="0082520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</w:p>
    <w:p w:rsidR="000271AB" w:rsidRDefault="000271AB" w:rsidP="000271AB">
      <w:pPr>
        <w:rPr>
          <w:sz w:val="24"/>
          <w:szCs w:val="24"/>
        </w:rPr>
      </w:pPr>
    </w:p>
    <w:p w:rsidR="000271AB" w:rsidRPr="008D04D3" w:rsidRDefault="000271AB" w:rsidP="000271AB">
      <w:pPr>
        <w:pStyle w:val="a3"/>
        <w:spacing w:before="9"/>
        <w:jc w:val="center"/>
        <w:rPr>
          <w:sz w:val="24"/>
          <w:szCs w:val="24"/>
        </w:rPr>
      </w:pPr>
    </w:p>
    <w:p w:rsidR="000271AB" w:rsidRPr="008D04D3" w:rsidRDefault="000271AB" w:rsidP="000271AB">
      <w:pPr>
        <w:pStyle w:val="a3"/>
        <w:spacing w:before="89"/>
        <w:ind w:left="422" w:right="461"/>
        <w:jc w:val="center"/>
        <w:rPr>
          <w:sz w:val="24"/>
          <w:szCs w:val="24"/>
        </w:rPr>
      </w:pPr>
      <w:r w:rsidRPr="008D04D3">
        <w:rPr>
          <w:w w:val="105"/>
          <w:sz w:val="24"/>
          <w:szCs w:val="24"/>
        </w:rPr>
        <w:t>РАБОЧАЯ</w:t>
      </w:r>
      <w:r w:rsidRPr="008D04D3">
        <w:rPr>
          <w:spacing w:val="2"/>
          <w:w w:val="105"/>
          <w:sz w:val="24"/>
          <w:szCs w:val="24"/>
        </w:rPr>
        <w:t xml:space="preserve"> </w:t>
      </w:r>
      <w:r w:rsidRPr="008D04D3">
        <w:rPr>
          <w:spacing w:val="-2"/>
          <w:w w:val="105"/>
          <w:sz w:val="24"/>
          <w:szCs w:val="24"/>
        </w:rPr>
        <w:t>ПРОГРАММА</w:t>
      </w:r>
    </w:p>
    <w:p w:rsidR="000271AB" w:rsidRDefault="000271AB" w:rsidP="000271AB">
      <w:pPr>
        <w:pStyle w:val="a3"/>
        <w:spacing w:before="163" w:line="355" w:lineRule="auto"/>
        <w:ind w:left="447" w:right="513"/>
        <w:jc w:val="center"/>
        <w:rPr>
          <w:sz w:val="24"/>
          <w:szCs w:val="24"/>
        </w:rPr>
      </w:pPr>
      <w:r w:rsidRPr="008D04D3">
        <w:rPr>
          <w:sz w:val="24"/>
          <w:szCs w:val="24"/>
        </w:rPr>
        <w:t>УЧЕБНОГО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ПРЕДМЕТА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«ГОСУДАРСТВЕННЫЙ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(БАШКИРСКИЙ)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 РЕСПУБЛИКИ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БАШКОРТОСТАН»</w:t>
      </w:r>
      <w:r w:rsidRPr="008D04D3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ДЛЯ 5—9</w:t>
      </w:r>
      <w:r w:rsidRPr="008D04D3">
        <w:rPr>
          <w:sz w:val="24"/>
          <w:szCs w:val="24"/>
        </w:rPr>
        <w:t xml:space="preserve"> КЛАССОВ</w:t>
      </w:r>
      <w:r w:rsidRPr="008D04D3">
        <w:rPr>
          <w:spacing w:val="40"/>
          <w:sz w:val="24"/>
          <w:szCs w:val="24"/>
        </w:rPr>
        <w:t xml:space="preserve"> </w:t>
      </w:r>
      <w:r>
        <w:rPr>
          <w:spacing w:val="40"/>
          <w:sz w:val="24"/>
          <w:szCs w:val="24"/>
        </w:rPr>
        <w:t>ОСНОВ</w:t>
      </w:r>
      <w:r w:rsidRPr="008D04D3">
        <w:rPr>
          <w:sz w:val="24"/>
          <w:szCs w:val="24"/>
        </w:rPr>
        <w:t>Н</w:t>
      </w:r>
      <w:r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>Г</w:t>
      </w:r>
      <w:r>
        <w:rPr>
          <w:sz w:val="24"/>
          <w:szCs w:val="24"/>
        </w:rPr>
        <w:t xml:space="preserve"> </w:t>
      </w:r>
      <w:proofErr w:type="gramStart"/>
      <w:r w:rsidRPr="008D04D3">
        <w:rPr>
          <w:sz w:val="24"/>
          <w:szCs w:val="24"/>
        </w:rPr>
        <w:t>О</w:t>
      </w:r>
      <w:proofErr w:type="gramEnd"/>
      <w:r w:rsidRPr="008D04D3">
        <w:rPr>
          <w:spacing w:val="80"/>
          <w:sz w:val="24"/>
          <w:szCs w:val="24"/>
        </w:rPr>
        <w:t xml:space="preserve"> </w:t>
      </w:r>
      <w:proofErr w:type="gramStart"/>
      <w:r w:rsidRPr="008D04D3">
        <w:rPr>
          <w:sz w:val="24"/>
          <w:szCs w:val="24"/>
        </w:rPr>
        <w:t>ОБЩЕГО</w:t>
      </w:r>
      <w:proofErr w:type="gramEnd"/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ОБРАЗОВАНИЯ</w:t>
      </w:r>
    </w:p>
    <w:p w:rsidR="000271AB" w:rsidRDefault="000271AB" w:rsidP="000271AB">
      <w:pPr>
        <w:pStyle w:val="a3"/>
        <w:spacing w:before="163" w:line="355" w:lineRule="auto"/>
        <w:ind w:left="447" w:right="513"/>
        <w:jc w:val="center"/>
        <w:rPr>
          <w:sz w:val="24"/>
          <w:szCs w:val="24"/>
        </w:rPr>
      </w:pPr>
    </w:p>
    <w:p w:rsidR="000271AB" w:rsidRDefault="000271AB" w:rsidP="000271AB">
      <w:pPr>
        <w:pStyle w:val="a3"/>
        <w:spacing w:before="163" w:line="355" w:lineRule="auto"/>
        <w:ind w:left="447" w:right="513"/>
        <w:jc w:val="center"/>
        <w:rPr>
          <w:sz w:val="24"/>
          <w:szCs w:val="24"/>
        </w:rPr>
      </w:pPr>
    </w:p>
    <w:p w:rsidR="000271AB" w:rsidRPr="008D04D3" w:rsidRDefault="000271AB" w:rsidP="000271AB">
      <w:pPr>
        <w:pStyle w:val="a3"/>
        <w:spacing w:before="163" w:line="355" w:lineRule="auto"/>
        <w:ind w:left="447" w:right="513"/>
        <w:jc w:val="center"/>
        <w:rPr>
          <w:sz w:val="24"/>
          <w:szCs w:val="24"/>
        </w:rPr>
      </w:pPr>
    </w:p>
    <w:p w:rsidR="000271AB" w:rsidRDefault="000271AB" w:rsidP="000271AB">
      <w:pPr>
        <w:jc w:val="right"/>
        <w:rPr>
          <w:sz w:val="24"/>
          <w:szCs w:val="24"/>
          <w:lang w:val="ba-RU"/>
        </w:rPr>
      </w:pPr>
    </w:p>
    <w:p w:rsidR="000271AB" w:rsidRDefault="000271AB" w:rsidP="000271AB">
      <w:pPr>
        <w:jc w:val="right"/>
        <w:rPr>
          <w:sz w:val="24"/>
          <w:szCs w:val="24"/>
          <w:lang w:val="ba-RU"/>
        </w:rPr>
      </w:pPr>
    </w:p>
    <w:p w:rsidR="000271AB" w:rsidRDefault="000271AB" w:rsidP="000271AB">
      <w:pPr>
        <w:jc w:val="right"/>
        <w:rPr>
          <w:sz w:val="24"/>
          <w:szCs w:val="24"/>
          <w:lang w:val="ba-RU"/>
        </w:rPr>
      </w:pPr>
    </w:p>
    <w:p w:rsidR="000271AB" w:rsidRDefault="000271AB" w:rsidP="000271AB">
      <w:pPr>
        <w:jc w:val="right"/>
        <w:rPr>
          <w:sz w:val="24"/>
          <w:szCs w:val="24"/>
          <w:lang w:val="ba-RU"/>
        </w:rPr>
      </w:pPr>
    </w:p>
    <w:p w:rsidR="000271AB" w:rsidRDefault="000271AB" w:rsidP="000271AB">
      <w:pPr>
        <w:jc w:val="right"/>
        <w:rPr>
          <w:sz w:val="24"/>
          <w:szCs w:val="24"/>
          <w:lang w:val="ba-RU"/>
        </w:rPr>
      </w:pPr>
    </w:p>
    <w:p w:rsidR="000271AB" w:rsidRDefault="000271AB" w:rsidP="000271AB">
      <w:pPr>
        <w:jc w:val="right"/>
        <w:rPr>
          <w:sz w:val="24"/>
          <w:szCs w:val="24"/>
          <w:lang w:val="ba-RU"/>
        </w:rPr>
      </w:pPr>
    </w:p>
    <w:p w:rsidR="000271AB" w:rsidRDefault="000271AB" w:rsidP="000271AB">
      <w:pPr>
        <w:jc w:val="right"/>
        <w:rPr>
          <w:sz w:val="24"/>
          <w:szCs w:val="24"/>
          <w:lang w:val="ba-RU"/>
        </w:rPr>
      </w:pPr>
    </w:p>
    <w:p w:rsidR="000271AB" w:rsidRDefault="000271AB" w:rsidP="000271AB">
      <w:pPr>
        <w:jc w:val="right"/>
        <w:rPr>
          <w:sz w:val="24"/>
          <w:szCs w:val="24"/>
          <w:lang w:val="ba-RU"/>
        </w:rPr>
      </w:pPr>
    </w:p>
    <w:p w:rsidR="000271AB" w:rsidRDefault="000271AB" w:rsidP="000271AB">
      <w:pPr>
        <w:jc w:val="right"/>
        <w:rPr>
          <w:sz w:val="24"/>
          <w:szCs w:val="24"/>
          <w:lang w:val="ba-RU"/>
        </w:rPr>
      </w:pPr>
    </w:p>
    <w:p w:rsidR="000271AB" w:rsidRDefault="000271AB" w:rsidP="000271AB">
      <w:pPr>
        <w:jc w:val="center"/>
        <w:rPr>
          <w:sz w:val="24"/>
          <w:szCs w:val="24"/>
          <w:lang w:val="ba-RU"/>
        </w:rPr>
      </w:pPr>
      <w:r>
        <w:rPr>
          <w:sz w:val="24"/>
          <w:szCs w:val="24"/>
          <w:lang w:val="ba-RU"/>
        </w:rPr>
        <w:t xml:space="preserve">                                                                                  С</w:t>
      </w:r>
      <w:proofErr w:type="spellStart"/>
      <w:r>
        <w:rPr>
          <w:sz w:val="24"/>
          <w:szCs w:val="24"/>
        </w:rPr>
        <w:t>остави</w:t>
      </w:r>
      <w:proofErr w:type="spellEnd"/>
      <w:r>
        <w:rPr>
          <w:sz w:val="24"/>
          <w:szCs w:val="24"/>
          <w:lang w:val="ba-RU"/>
        </w:rPr>
        <w:t>тель:</w:t>
      </w:r>
    </w:p>
    <w:p w:rsidR="000271AB" w:rsidRPr="00293311" w:rsidRDefault="000271AB" w:rsidP="000271AB">
      <w:pPr>
        <w:jc w:val="center"/>
        <w:rPr>
          <w:lang w:val="ba-RU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293311">
        <w:rPr>
          <w:sz w:val="24"/>
          <w:szCs w:val="24"/>
        </w:rPr>
        <w:t xml:space="preserve">                     </w:t>
      </w:r>
      <w:r w:rsidR="00293311" w:rsidRPr="00293311">
        <w:t xml:space="preserve">Хайруллина </w:t>
      </w:r>
      <w:proofErr w:type="spellStart"/>
      <w:r w:rsidR="00293311" w:rsidRPr="00293311">
        <w:t>Разида</w:t>
      </w:r>
      <w:proofErr w:type="spellEnd"/>
      <w:r w:rsidR="00293311" w:rsidRPr="00293311">
        <w:t xml:space="preserve"> </w:t>
      </w:r>
      <w:proofErr w:type="spellStart"/>
      <w:r w:rsidR="00293311" w:rsidRPr="00293311">
        <w:t>Тимирьзяновна</w:t>
      </w:r>
      <w:proofErr w:type="spellEnd"/>
      <w:r w:rsidRPr="00293311">
        <w:rPr>
          <w:lang w:val="ba-RU"/>
        </w:rPr>
        <w:t>,</w:t>
      </w:r>
    </w:p>
    <w:p w:rsidR="000271AB" w:rsidRDefault="000271AB" w:rsidP="000271A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825208">
        <w:rPr>
          <w:sz w:val="24"/>
          <w:szCs w:val="24"/>
        </w:rPr>
        <w:t>учитель башкирского</w:t>
      </w:r>
      <w:r>
        <w:rPr>
          <w:sz w:val="24"/>
          <w:szCs w:val="24"/>
        </w:rPr>
        <w:t xml:space="preserve"> языка </w:t>
      </w:r>
    </w:p>
    <w:p w:rsidR="000271AB" w:rsidRPr="00825208" w:rsidRDefault="000271AB" w:rsidP="000271A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высше</w:t>
      </w:r>
      <w:r w:rsidRPr="00825208">
        <w:rPr>
          <w:sz w:val="24"/>
          <w:szCs w:val="24"/>
        </w:rPr>
        <w:t>й категории</w:t>
      </w:r>
    </w:p>
    <w:p w:rsidR="000271AB" w:rsidRDefault="000271AB" w:rsidP="000271AB">
      <w:pPr>
        <w:jc w:val="center"/>
        <w:rPr>
          <w:sz w:val="24"/>
          <w:szCs w:val="24"/>
        </w:rPr>
      </w:pPr>
    </w:p>
    <w:p w:rsidR="000271AB" w:rsidRDefault="000271AB" w:rsidP="000271AB">
      <w:pPr>
        <w:jc w:val="center"/>
        <w:rPr>
          <w:sz w:val="24"/>
          <w:szCs w:val="24"/>
        </w:rPr>
      </w:pPr>
    </w:p>
    <w:p w:rsidR="000271AB" w:rsidRDefault="000271AB" w:rsidP="000271AB">
      <w:pPr>
        <w:jc w:val="center"/>
        <w:rPr>
          <w:sz w:val="24"/>
          <w:szCs w:val="24"/>
        </w:rPr>
      </w:pPr>
    </w:p>
    <w:p w:rsidR="000271AB" w:rsidRDefault="000271AB" w:rsidP="000271AB">
      <w:pPr>
        <w:jc w:val="center"/>
        <w:rPr>
          <w:sz w:val="24"/>
          <w:szCs w:val="24"/>
        </w:rPr>
      </w:pPr>
    </w:p>
    <w:p w:rsidR="000271AB" w:rsidRDefault="000271AB" w:rsidP="000271AB">
      <w:pPr>
        <w:jc w:val="center"/>
        <w:rPr>
          <w:sz w:val="24"/>
          <w:szCs w:val="24"/>
        </w:rPr>
      </w:pPr>
    </w:p>
    <w:p w:rsidR="000271AB" w:rsidRPr="006C3AEA" w:rsidRDefault="000271AB" w:rsidP="000271AB">
      <w:pPr>
        <w:jc w:val="center"/>
        <w:rPr>
          <w:color w:val="FF0000"/>
          <w:sz w:val="24"/>
          <w:szCs w:val="24"/>
        </w:rPr>
      </w:pPr>
      <w:r w:rsidRPr="006C3AEA">
        <w:rPr>
          <w:color w:val="FF0000"/>
          <w:sz w:val="24"/>
          <w:szCs w:val="24"/>
        </w:rPr>
        <w:t>Охлебинино - 2023</w:t>
      </w:r>
      <w:bookmarkStart w:id="0" w:name="_GoBack"/>
      <w:bookmarkEnd w:id="0"/>
    </w:p>
    <w:p w:rsidR="00951DE8" w:rsidRDefault="00951DE8"/>
    <w:p w:rsidR="00B6673B" w:rsidRDefault="00B6673B"/>
    <w:p w:rsidR="00B6673B" w:rsidRPr="00AD2FB1" w:rsidRDefault="00B6673B" w:rsidP="00B6673B">
      <w:pPr>
        <w:keepNext/>
        <w:keepLines/>
        <w:tabs>
          <w:tab w:val="left" w:pos="1134"/>
        </w:tabs>
        <w:spacing w:after="240" w:line="360" w:lineRule="auto"/>
        <w:jc w:val="center"/>
        <w:outlineLvl w:val="0"/>
        <w:rPr>
          <w:rFonts w:eastAsiaTheme="majorEastAsia"/>
          <w:b/>
          <w:sz w:val="24"/>
          <w:szCs w:val="24"/>
          <w:lang w:val="ba-RU" w:eastAsia="ru-RU"/>
        </w:rPr>
      </w:pPr>
      <w:bookmarkStart w:id="1" w:name="_Toc111721423"/>
      <w:r w:rsidRPr="00AD2FB1">
        <w:rPr>
          <w:rFonts w:eastAsiaTheme="majorEastAsia"/>
          <w:b/>
          <w:bCs/>
          <w:sz w:val="24"/>
          <w:szCs w:val="24"/>
          <w:lang w:val="ba-RU" w:eastAsia="ru-RU"/>
        </w:rPr>
        <w:t>ПОЯСНИТЕЛЬНАЯ</w:t>
      </w:r>
      <w:r w:rsidRPr="00AD2FB1">
        <w:rPr>
          <w:rFonts w:eastAsiaTheme="majorEastAsia"/>
          <w:b/>
          <w:sz w:val="24"/>
          <w:szCs w:val="24"/>
          <w:lang w:val="ba-RU" w:eastAsia="ru-RU"/>
        </w:rPr>
        <w:t xml:space="preserve"> ЗАПИСКА</w:t>
      </w:r>
      <w:bookmarkEnd w:id="1"/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Примерная рабочая программа учебного предмета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«Государственный (башкирский) язык Республики Башкортостан» </w:t>
      </w:r>
      <w:r w:rsidRPr="00AD2FB1">
        <w:rPr>
          <w:rFonts w:eastAsiaTheme="minorEastAsia"/>
          <w:sz w:val="24"/>
          <w:szCs w:val="24"/>
          <w:lang w:eastAsia="ru-RU"/>
        </w:rPr>
        <w:t>для 5–9 классов основного общего образования (далее – Программа) подготовлена на основе следующих нормативно-правовых документов:</w:t>
      </w:r>
    </w:p>
    <w:p w:rsidR="00B6673B" w:rsidRPr="00AD2FB1" w:rsidRDefault="00B6673B" w:rsidP="00997771">
      <w:pPr>
        <w:numPr>
          <w:ilvl w:val="0"/>
          <w:numId w:val="3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Конституция Российской Федерации;</w:t>
      </w:r>
    </w:p>
    <w:p w:rsidR="00B6673B" w:rsidRPr="00AD2FB1" w:rsidRDefault="00B6673B" w:rsidP="00997771">
      <w:pPr>
        <w:numPr>
          <w:ilvl w:val="0"/>
          <w:numId w:val="3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:rsidR="00B6673B" w:rsidRPr="00AD2FB1" w:rsidRDefault="00B6673B" w:rsidP="00997771">
      <w:pPr>
        <w:numPr>
          <w:ilvl w:val="0"/>
          <w:numId w:val="3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:rsidR="00B6673B" w:rsidRPr="00AD2FB1" w:rsidRDefault="00B6673B" w:rsidP="00997771">
      <w:pPr>
        <w:numPr>
          <w:ilvl w:val="0"/>
          <w:numId w:val="3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(утвержден приказом Министерства просвещения Российской Федерации от 31 мая 2021 г. № 287);</w:t>
      </w:r>
    </w:p>
    <w:p w:rsidR="00B6673B" w:rsidRPr="00AD2FB1" w:rsidRDefault="00B6673B" w:rsidP="00997771">
      <w:pPr>
        <w:numPr>
          <w:ilvl w:val="0"/>
          <w:numId w:val="3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№ 1/22 от 18 марта 2022 г.);</w:t>
      </w:r>
    </w:p>
    <w:p w:rsidR="00B6673B" w:rsidRPr="00AD2FB1" w:rsidRDefault="00B6673B" w:rsidP="00997771">
      <w:pPr>
        <w:numPr>
          <w:ilvl w:val="0"/>
          <w:numId w:val="3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Примерная программа воспитания (одобрена решением федерального учебно-методического объединения по общему образованию, протокол № 3/22 от 23 июня 2022 г.);</w:t>
      </w:r>
    </w:p>
    <w:p w:rsidR="00B6673B" w:rsidRPr="00AD2FB1" w:rsidRDefault="00B6673B" w:rsidP="00997771">
      <w:pPr>
        <w:numPr>
          <w:ilvl w:val="0"/>
          <w:numId w:val="3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Концепция преподавания родных языков народов Российской Федерации (утверждена на заседании Коллегии Министерства просвещения Российской Федерации 1 октября 2019 г.);</w:t>
      </w:r>
    </w:p>
    <w:p w:rsidR="00B6673B" w:rsidRPr="00AD2FB1" w:rsidRDefault="00B6673B" w:rsidP="00997771">
      <w:pPr>
        <w:numPr>
          <w:ilvl w:val="0"/>
          <w:numId w:val="3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Конституция Республики Башкортостан от 24 декабря </w:t>
      </w:r>
      <w:hyperlink r:id="rId7" w:tooltip="1993" w:history="1">
        <w:r w:rsidRPr="00AD2FB1">
          <w:rPr>
            <w:rFonts w:eastAsiaTheme="minorEastAsia"/>
            <w:color w:val="0000FF" w:themeColor="hyperlink"/>
            <w:sz w:val="24"/>
            <w:szCs w:val="24"/>
            <w:u w:val="single"/>
            <w:lang w:eastAsia="ru-RU"/>
          </w:rPr>
          <w:t>1993</w:t>
        </w:r>
      </w:hyperlink>
      <w:r w:rsidRPr="00AD2FB1">
        <w:rPr>
          <w:rFonts w:eastAsiaTheme="minorEastAsia"/>
          <w:sz w:val="24"/>
          <w:szCs w:val="24"/>
          <w:lang w:eastAsia="ru-RU"/>
        </w:rPr>
        <w:t xml:space="preserve"> г. (с изменениями и дополнениями от 3 ноября </w:t>
      </w:r>
      <w:hyperlink r:id="rId8" w:tooltip="2000" w:history="1">
        <w:r w:rsidRPr="00AD2FB1">
          <w:rPr>
            <w:rFonts w:eastAsiaTheme="minorEastAsia"/>
            <w:color w:val="0000FF" w:themeColor="hyperlink"/>
            <w:sz w:val="24"/>
            <w:szCs w:val="24"/>
            <w:u w:val="single"/>
            <w:lang w:eastAsia="ru-RU"/>
          </w:rPr>
          <w:t>2000</w:t>
        </w:r>
      </w:hyperlink>
      <w:r w:rsidRPr="00AD2FB1">
        <w:rPr>
          <w:rFonts w:eastAsiaTheme="minorEastAsia"/>
          <w:sz w:val="24"/>
          <w:szCs w:val="24"/>
          <w:lang w:eastAsia="ru-RU"/>
        </w:rPr>
        <w:t xml:space="preserve"> г., 3 декабря </w:t>
      </w:r>
      <w:hyperlink r:id="rId9" w:tooltip="2002" w:history="1">
        <w:r w:rsidRPr="00AD2FB1">
          <w:rPr>
            <w:rFonts w:eastAsiaTheme="minorEastAsia"/>
            <w:color w:val="0000FF" w:themeColor="hyperlink"/>
            <w:sz w:val="24"/>
            <w:szCs w:val="24"/>
            <w:u w:val="single"/>
            <w:lang w:eastAsia="ru-RU"/>
          </w:rPr>
          <w:t>2002</w:t>
        </w:r>
      </w:hyperlink>
      <w:r w:rsidRPr="00AD2FB1">
        <w:rPr>
          <w:rFonts w:eastAsiaTheme="minorEastAsia"/>
          <w:sz w:val="24"/>
          <w:szCs w:val="24"/>
          <w:lang w:eastAsia="ru-RU"/>
        </w:rPr>
        <w:t xml:space="preserve"> г., 15 июня </w:t>
      </w:r>
      <w:hyperlink r:id="rId10" w:tooltip="2006" w:history="1">
        <w:r w:rsidRPr="00AD2FB1">
          <w:rPr>
            <w:rFonts w:eastAsiaTheme="minorEastAsia"/>
            <w:color w:val="0000FF" w:themeColor="hyperlink"/>
            <w:sz w:val="24"/>
            <w:szCs w:val="24"/>
            <w:u w:val="single"/>
            <w:lang w:eastAsia="ru-RU"/>
          </w:rPr>
          <w:t>2006</w:t>
        </w:r>
      </w:hyperlink>
      <w:r w:rsidRPr="00AD2FB1">
        <w:rPr>
          <w:rFonts w:eastAsiaTheme="minorEastAsia"/>
          <w:sz w:val="24"/>
          <w:szCs w:val="24"/>
          <w:lang w:eastAsia="ru-RU"/>
        </w:rPr>
        <w:t xml:space="preserve"> г., 28 июня </w:t>
      </w:r>
      <w:hyperlink r:id="rId11" w:tooltip="2012" w:history="1">
        <w:r w:rsidRPr="00AD2FB1">
          <w:rPr>
            <w:rFonts w:eastAsiaTheme="minorEastAsia"/>
            <w:color w:val="0000FF" w:themeColor="hyperlink"/>
            <w:sz w:val="24"/>
            <w:szCs w:val="24"/>
            <w:u w:val="single"/>
            <w:lang w:eastAsia="ru-RU"/>
          </w:rPr>
          <w:t>2012</w:t>
        </w:r>
      </w:hyperlink>
      <w:r w:rsidRPr="00AD2FB1">
        <w:rPr>
          <w:rFonts w:eastAsiaTheme="minorEastAsia"/>
          <w:sz w:val="24"/>
          <w:szCs w:val="24"/>
          <w:lang w:eastAsia="ru-RU"/>
        </w:rPr>
        <w:t xml:space="preserve"> г., 4 марта 2014 г., 1 октября 2021 г);</w:t>
      </w:r>
    </w:p>
    <w:p w:rsidR="00B6673B" w:rsidRPr="00AD2FB1" w:rsidRDefault="00B6673B" w:rsidP="00997771">
      <w:pPr>
        <w:numPr>
          <w:ilvl w:val="0"/>
          <w:numId w:val="3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Концепция преподавания государственных языков Республики Башкортостан и родных языков народов Республики Башкортостан на 2021–2030 годы (утверждена Указом Главы Республики Башкортостан от 30 декабря 2020 г. № УГ-613);</w:t>
      </w:r>
    </w:p>
    <w:p w:rsidR="00B6673B" w:rsidRPr="00AD2FB1" w:rsidRDefault="00B6673B" w:rsidP="00997771">
      <w:pPr>
        <w:numPr>
          <w:ilvl w:val="0"/>
          <w:numId w:val="3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Закон Республики Башкортостан от 28 марта 2014 г. № 75-з «О внесении изменений в Закон Республики Башкортостан «О языках народов Республики Башкортостан».</w:t>
      </w:r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Программа ориентирована на целевые приоритеты, сформулированные в Примерной программе воспитания, и может служить ориентиром для составления рабочих программ по учебному предмету «Государственный (башкирский) язык Республики Башкортостан».</w:t>
      </w:r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Программа разработана с целью оказания методической помощи учителю башкирского языка в создании рабочей программы по учебному предмету, ориентированной на современные тенденции в школьном образовании и активные методики обучения.</w:t>
      </w:r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Программа позволит учителю:</w:t>
      </w:r>
    </w:p>
    <w:p w:rsidR="00B6673B" w:rsidRPr="00AD2FB1" w:rsidRDefault="00B6673B" w:rsidP="00997771">
      <w:pPr>
        <w:numPr>
          <w:ilvl w:val="0"/>
          <w:numId w:val="1"/>
        </w:numPr>
        <w:tabs>
          <w:tab w:val="left" w:pos="1134"/>
        </w:tabs>
        <w:adjustRightInd w:val="0"/>
        <w:ind w:left="0" w:firstLine="709"/>
        <w:contextualSpacing/>
        <w:jc w:val="both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реализовать в процессе преподавания башкирского языка современные подходы к достижению личностных,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метапредметных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и предметных результатов обучения, сформулированных в федеральным государственном образовательном стандарте основного общего образования (далее – ФГОС ООО);</w:t>
      </w:r>
      <w:proofErr w:type="gramEnd"/>
    </w:p>
    <w:p w:rsidR="00B6673B" w:rsidRPr="00AD2FB1" w:rsidRDefault="00B6673B" w:rsidP="00997771">
      <w:pPr>
        <w:numPr>
          <w:ilvl w:val="0"/>
          <w:numId w:val="1"/>
        </w:numPr>
        <w:tabs>
          <w:tab w:val="left" w:pos="1134"/>
        </w:tabs>
        <w:adjustRightInd w:val="0"/>
        <w:ind w:left="0" w:firstLine="709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определить и структурировать планируемые результаты обучения и содержание учебного предмета «Государственный (башкирский) язык Республики Башкортостан» по годам обучения в соответствии с ФГОС ООО; Примерной основной образовательной программой основного общего образования; Примерной программой </w:t>
      </w:r>
      <w:r w:rsidRPr="00AD2FB1">
        <w:rPr>
          <w:rFonts w:eastAsiaTheme="minorEastAsia"/>
          <w:sz w:val="24"/>
          <w:szCs w:val="24"/>
          <w:lang w:eastAsia="ru-RU"/>
        </w:rPr>
        <w:lastRenderedPageBreak/>
        <w:t>воспитания;</w:t>
      </w:r>
    </w:p>
    <w:p w:rsidR="00B6673B" w:rsidRPr="00AD2FB1" w:rsidRDefault="00B6673B" w:rsidP="00997771">
      <w:pPr>
        <w:numPr>
          <w:ilvl w:val="0"/>
          <w:numId w:val="1"/>
        </w:numPr>
        <w:tabs>
          <w:tab w:val="left" w:pos="1134"/>
        </w:tabs>
        <w:adjustRightInd w:val="0"/>
        <w:ind w:left="0" w:firstLine="709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разработать календарно-тематическое планирование с учетом особенностей конкретного класса, используя рекомендованное примерное распределение учебного времени на изучение определенного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lowKashida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ФГОС ООО к предметной области «Родной язык и родная литература».</w:t>
      </w:r>
    </w:p>
    <w:p w:rsidR="00B6673B" w:rsidRPr="00AD2FB1" w:rsidRDefault="00B6673B" w:rsidP="00B6673B">
      <w:pPr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Программа разработана для </w:t>
      </w:r>
      <w:proofErr w:type="gramStart"/>
      <w:r w:rsidRPr="00AD2FB1">
        <w:rPr>
          <w:rFonts w:eastAsiaTheme="minorEastAsia"/>
          <w:sz w:val="24"/>
          <w:szCs w:val="24"/>
          <w:lang w:eastAsia="ru-RU"/>
        </w:rPr>
        <w:t>обучающихся</w:t>
      </w:r>
      <w:proofErr w:type="gramEnd"/>
      <w:r w:rsidRPr="00AD2FB1">
        <w:rPr>
          <w:rFonts w:eastAsiaTheme="minorEastAsia"/>
          <w:sz w:val="24"/>
          <w:szCs w:val="24"/>
          <w:lang w:eastAsia="ru-RU"/>
        </w:rPr>
        <w:t xml:space="preserve"> хорошо или слабо владеющих башкирским языком.</w:t>
      </w:r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lowKashida"/>
        <w:rPr>
          <w:rFonts w:eastAsiaTheme="minorEastAsia"/>
          <w:sz w:val="24"/>
          <w:szCs w:val="24"/>
          <w:lang w:val="ba-RU"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В основе Программы лежит системно-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деятельностный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подход, являющийся методологией федерального государственного образовательного стандарта.</w:t>
      </w:r>
    </w:p>
    <w:p w:rsidR="00B6673B" w:rsidRPr="006C3AEA" w:rsidRDefault="00B6673B" w:rsidP="00B6673B">
      <w:pPr>
        <w:keepNext/>
        <w:keepLines/>
        <w:tabs>
          <w:tab w:val="left" w:pos="1134"/>
        </w:tabs>
        <w:spacing w:before="120" w:after="120" w:line="360" w:lineRule="auto"/>
        <w:jc w:val="center"/>
        <w:outlineLvl w:val="0"/>
        <w:rPr>
          <w:rFonts w:eastAsiaTheme="majorEastAsia"/>
          <w:b/>
          <w:bCs/>
          <w:color w:val="FF0000"/>
          <w:sz w:val="24"/>
          <w:szCs w:val="24"/>
          <w:lang w:eastAsia="ru-RU"/>
        </w:rPr>
      </w:pPr>
      <w:bookmarkStart w:id="2" w:name="_Toc111721424"/>
      <w:r w:rsidRPr="00AD2FB1">
        <w:rPr>
          <w:rFonts w:eastAsiaTheme="majorEastAsia"/>
          <w:b/>
          <w:bCs/>
          <w:sz w:val="24"/>
          <w:szCs w:val="24"/>
          <w:lang w:eastAsia="ru-RU"/>
        </w:rPr>
        <w:t xml:space="preserve">Общая характеристика учебного предмета «Государственный (башкирский) язык </w:t>
      </w:r>
      <w:r w:rsidRPr="006C3AEA">
        <w:rPr>
          <w:rFonts w:eastAsiaTheme="majorEastAsia"/>
          <w:b/>
          <w:bCs/>
          <w:color w:val="FF0000"/>
          <w:sz w:val="24"/>
          <w:szCs w:val="24"/>
          <w:lang w:eastAsia="ru-RU"/>
        </w:rPr>
        <w:t>Республики Башкортостан»</w:t>
      </w:r>
      <w:bookmarkEnd w:id="2"/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Учебный предмет «Государственный (башкирский) язык Республики Башкортостан» изучается в государственных и муниципальных образовательных организациях, расположенных на территории Республики Башкортостан в соответствии с законодательством Республики Башкортостан и ФГОС ООО в рамках предметной области «Родной язык и родная литература» по заявлениям родителей (законных представителей) несовершеннолетних обучающихся.</w:t>
      </w:r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bookmarkStart w:id="3" w:name="_Hlk102657881"/>
      <w:r w:rsidRPr="00AD2FB1">
        <w:rPr>
          <w:rFonts w:eastAsiaTheme="minorEastAsia"/>
          <w:sz w:val="24"/>
          <w:szCs w:val="24"/>
          <w:lang w:eastAsia="ru-RU"/>
        </w:rPr>
        <w:t>Изучение учебного предмета «Государственный (башкирский) язык Республики Башкортостан» предусматривает наличие междисциплинарных связей с другими учебными предметами гуманитарного цикла: «Русский язык», «Литература» и т. д.</w:t>
      </w:r>
    </w:p>
    <w:bookmarkEnd w:id="3"/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lowKashida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Башкирский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башкирского и других народов Республики Башкортостан.</w:t>
      </w:r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lowKashida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Курс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«Государственный (башкирский) язык Республики Башкортостан» </w:t>
      </w:r>
      <w:r w:rsidRPr="00AD2FB1">
        <w:rPr>
          <w:rFonts w:eastAsiaTheme="minorEastAsia"/>
          <w:sz w:val="24"/>
          <w:szCs w:val="24"/>
          <w:lang w:eastAsia="ru-RU"/>
        </w:rPr>
        <w:t>направлен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деятельности.</w:t>
      </w:r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lowKashida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Содержание обучения башкирскому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ее, размышлять о ней, чтобы достигать своих целей, расширять свои знания и возможности, участвовать в социальной жизни.</w:t>
      </w:r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lowKashida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>Содержание учебного предмета может реализовываться и во внеурочной деятельности: предметные недели, экскурсии, тематические общешкольные мероприятия, конференции, олимпиады, конкурсы, работа кружков, школ, клубов, посещение театра, коллективные просмотры кинофильмов с последующим анализом и т. д.</w:t>
      </w:r>
      <w:proofErr w:type="gramEnd"/>
    </w:p>
    <w:p w:rsidR="00B6673B" w:rsidRPr="00AD2FB1" w:rsidRDefault="00B6673B" w:rsidP="00B6673B">
      <w:pPr>
        <w:keepNext/>
        <w:keepLines/>
        <w:tabs>
          <w:tab w:val="left" w:pos="1134"/>
        </w:tabs>
        <w:jc w:val="center"/>
        <w:outlineLvl w:val="0"/>
        <w:rPr>
          <w:rFonts w:eastAsiaTheme="majorEastAsia"/>
          <w:b/>
          <w:bCs/>
          <w:sz w:val="24"/>
          <w:szCs w:val="24"/>
          <w:lang w:val="ba-RU" w:eastAsia="ru-RU"/>
        </w:rPr>
      </w:pPr>
      <w:bookmarkStart w:id="4" w:name="_Toc111721425"/>
      <w:r w:rsidRPr="00AD2FB1">
        <w:rPr>
          <w:rFonts w:eastAsiaTheme="majorEastAsia"/>
          <w:b/>
          <w:bCs/>
          <w:sz w:val="24"/>
          <w:szCs w:val="24"/>
          <w:lang w:eastAsia="ru-RU"/>
        </w:rPr>
        <w:t>Цель и задачи изучения учебного предмета «Государственный (башкирский) язык Республики Башкортостан»</w:t>
      </w:r>
      <w:bookmarkEnd w:id="4"/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b/>
          <w:bCs/>
          <w:sz w:val="24"/>
          <w:szCs w:val="24"/>
          <w:lang w:eastAsia="ru-RU"/>
        </w:rPr>
        <w:t>Целью</w:t>
      </w:r>
      <w:r w:rsidRPr="00AD2FB1">
        <w:rPr>
          <w:rFonts w:eastAsiaTheme="minorEastAsia"/>
          <w:sz w:val="24"/>
          <w:szCs w:val="24"/>
          <w:lang w:eastAsia="ru-RU"/>
        </w:rPr>
        <w:t xml:space="preserve"> изучения учебного предмета «Государственный (башкирский) язык Республики Башкортостан» является формирование у обучающегося коммуникативной компетенции в основных видах речевой деятельности на башкирском языке (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аудирование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>, говорение, чтение, письмо).</w:t>
      </w:r>
      <w:proofErr w:type="gramEnd"/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Cs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Задачи</w:t>
      </w:r>
      <w:r w:rsidRPr="00AD2FB1">
        <w:rPr>
          <w:rFonts w:eastAsiaTheme="minorEastAsia"/>
          <w:bCs/>
          <w:sz w:val="24"/>
          <w:szCs w:val="24"/>
          <w:lang w:eastAsia="ru-RU"/>
        </w:rPr>
        <w:t xml:space="preserve"> изучения </w:t>
      </w:r>
      <w:r w:rsidRPr="00AD2FB1">
        <w:rPr>
          <w:rFonts w:eastAsiaTheme="minorEastAsia"/>
          <w:sz w:val="24"/>
          <w:szCs w:val="24"/>
          <w:lang w:eastAsia="ru-RU"/>
        </w:rPr>
        <w:t>учебного предмета «Государственный (башкирский) язык Республики Башкортостан»</w:t>
      </w:r>
      <w:r w:rsidRPr="00AD2FB1">
        <w:rPr>
          <w:rFonts w:eastAsiaTheme="minorEastAsia"/>
          <w:bCs/>
          <w:sz w:val="24"/>
          <w:szCs w:val="24"/>
          <w:lang w:eastAsia="ru-RU"/>
        </w:rPr>
        <w:t>:</w:t>
      </w:r>
    </w:p>
    <w:p w:rsidR="00B6673B" w:rsidRPr="00AD2FB1" w:rsidRDefault="00B6673B" w:rsidP="00997771">
      <w:pPr>
        <w:numPr>
          <w:ilvl w:val="0"/>
          <w:numId w:val="2"/>
        </w:numPr>
        <w:tabs>
          <w:tab w:val="left" w:pos="1134"/>
        </w:tabs>
        <w:adjustRightInd w:val="0"/>
        <w:ind w:left="0" w:firstLine="709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создание благоприятного психологического климата для преодоления речевого </w:t>
      </w:r>
      <w:r w:rsidRPr="00AD2FB1">
        <w:rPr>
          <w:rFonts w:eastAsiaTheme="minorEastAsia"/>
          <w:sz w:val="24"/>
          <w:szCs w:val="24"/>
          <w:lang w:eastAsia="ru-RU"/>
        </w:rPr>
        <w:lastRenderedPageBreak/>
        <w:t>барьера и использование башкирского языка как средства общения;</w:t>
      </w:r>
    </w:p>
    <w:p w:rsidR="00B6673B" w:rsidRPr="00AD2FB1" w:rsidRDefault="00B6673B" w:rsidP="00997771">
      <w:pPr>
        <w:numPr>
          <w:ilvl w:val="0"/>
          <w:numId w:val="2"/>
        </w:numPr>
        <w:tabs>
          <w:tab w:val="left" w:pos="1134"/>
        </w:tabs>
        <w:adjustRightInd w:val="0"/>
        <w:ind w:left="0" w:firstLine="709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развитие личностных качеств обучающихся, их воображения, внимания, памяти в ходе усвоения нового материала;</w:t>
      </w:r>
    </w:p>
    <w:p w:rsidR="00B6673B" w:rsidRDefault="00B6673B" w:rsidP="00997771">
      <w:pPr>
        <w:numPr>
          <w:ilvl w:val="0"/>
          <w:numId w:val="2"/>
        </w:numPr>
        <w:tabs>
          <w:tab w:val="left" w:pos="1134"/>
        </w:tabs>
        <w:adjustRightInd w:val="0"/>
        <w:ind w:left="0" w:firstLine="709"/>
        <w:contextualSpacing/>
        <w:jc w:val="both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>расширение лингвистического кругозора, направленного на освоение элементарных лингвистических представлений, доступных для обучающихся и необходимых для овладения устной и письменной речью на элементарном уровне.</w:t>
      </w:r>
      <w:proofErr w:type="gramEnd"/>
    </w:p>
    <w:p w:rsidR="00B6673B" w:rsidRPr="00AD2FB1" w:rsidRDefault="00B6673B" w:rsidP="00997771">
      <w:pPr>
        <w:numPr>
          <w:ilvl w:val="0"/>
          <w:numId w:val="2"/>
        </w:numPr>
        <w:tabs>
          <w:tab w:val="left" w:pos="1134"/>
        </w:tabs>
        <w:adjustRightInd w:val="0"/>
        <w:ind w:left="0" w:firstLine="709"/>
        <w:contextualSpacing/>
        <w:jc w:val="both"/>
        <w:rPr>
          <w:rFonts w:eastAsiaTheme="minorEastAsia"/>
          <w:sz w:val="24"/>
          <w:szCs w:val="24"/>
          <w:lang w:eastAsia="ru-RU"/>
        </w:rPr>
      </w:pPr>
    </w:p>
    <w:p w:rsidR="00B6673B" w:rsidRPr="00AD2FB1" w:rsidRDefault="00B6673B" w:rsidP="00B6673B">
      <w:pPr>
        <w:keepNext/>
        <w:keepLines/>
        <w:tabs>
          <w:tab w:val="left" w:pos="0"/>
        </w:tabs>
        <w:jc w:val="center"/>
        <w:outlineLvl w:val="0"/>
        <w:rPr>
          <w:rFonts w:eastAsiaTheme="majorEastAsia"/>
          <w:b/>
          <w:bCs/>
          <w:sz w:val="24"/>
          <w:szCs w:val="24"/>
          <w:lang w:eastAsia="ru-RU"/>
        </w:rPr>
      </w:pPr>
      <w:bookmarkStart w:id="5" w:name="_Toc111721426"/>
      <w:r w:rsidRPr="00AD2FB1">
        <w:rPr>
          <w:rFonts w:eastAsiaTheme="majorEastAsia"/>
          <w:b/>
          <w:bCs/>
          <w:sz w:val="24"/>
          <w:szCs w:val="24"/>
          <w:lang w:eastAsia="ru-RU"/>
        </w:rPr>
        <w:t>Основные содержательные линии примерной рабочей программы</w:t>
      </w:r>
      <w:r w:rsidRPr="00AD2FB1">
        <w:rPr>
          <w:rFonts w:eastAsiaTheme="majorEastAsia"/>
          <w:b/>
          <w:bCs/>
          <w:sz w:val="24"/>
          <w:szCs w:val="24"/>
          <w:lang w:val="ba-RU" w:eastAsia="ru-RU"/>
        </w:rPr>
        <w:t xml:space="preserve"> у</w:t>
      </w:r>
      <w:proofErr w:type="spellStart"/>
      <w:r w:rsidRPr="00AD2FB1">
        <w:rPr>
          <w:rFonts w:eastAsiaTheme="majorEastAsia"/>
          <w:b/>
          <w:bCs/>
          <w:sz w:val="24"/>
          <w:szCs w:val="24"/>
          <w:lang w:eastAsia="ru-RU"/>
        </w:rPr>
        <w:t>чебного</w:t>
      </w:r>
      <w:proofErr w:type="spellEnd"/>
      <w:r w:rsidRPr="00AD2FB1">
        <w:rPr>
          <w:rFonts w:eastAsiaTheme="majorEastAsia"/>
          <w:b/>
          <w:bCs/>
          <w:sz w:val="24"/>
          <w:szCs w:val="24"/>
          <w:lang w:eastAsia="ru-RU"/>
        </w:rPr>
        <w:t xml:space="preserve"> предмета «Государственный (башкирский) язык Республики Башкортостан»</w:t>
      </w:r>
      <w:bookmarkEnd w:id="5"/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В п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ервом блоке Программы </w:t>
      </w:r>
      <w:r w:rsidRPr="00AD2FB1">
        <w:rPr>
          <w:rFonts w:eastAsiaTheme="minorEastAsia"/>
          <w:sz w:val="24"/>
          <w:szCs w:val="24"/>
          <w:lang w:eastAsia="ru-RU"/>
        </w:rPr>
        <w:t xml:space="preserve">– </w:t>
      </w:r>
      <w:r w:rsidRPr="00AD2FB1">
        <w:rPr>
          <w:rFonts w:eastAsiaTheme="minorEastAsia"/>
          <w:b/>
          <w:bCs/>
          <w:sz w:val="24"/>
          <w:szCs w:val="24"/>
          <w:lang w:eastAsia="ru-RU"/>
        </w:rPr>
        <w:t>«</w:t>
      </w:r>
      <w:r w:rsidRPr="00AD2FB1">
        <w:rPr>
          <w:rFonts w:eastAsiaTheme="minorEastAsia"/>
          <w:b/>
          <w:bCs/>
          <w:sz w:val="24"/>
          <w:szCs w:val="24"/>
          <w:lang w:val="ba-RU" w:eastAsia="ru-RU"/>
        </w:rPr>
        <w:t>Я и мой мир</w:t>
      </w:r>
      <w:r w:rsidRPr="00AD2FB1">
        <w:rPr>
          <w:rFonts w:eastAsiaTheme="minorEastAsia"/>
          <w:b/>
          <w:bCs/>
          <w:sz w:val="24"/>
          <w:szCs w:val="24"/>
          <w:lang w:eastAsia="ru-RU"/>
        </w:rPr>
        <w:t>»</w:t>
      </w:r>
      <w:r w:rsidRPr="00AD2FB1">
        <w:rPr>
          <w:rFonts w:eastAsiaTheme="minorEastAsia"/>
          <w:bCs/>
          <w:sz w:val="24"/>
          <w:szCs w:val="24"/>
          <w:lang w:eastAsia="ru-RU"/>
        </w:rPr>
        <w:t xml:space="preserve"> – с</w:t>
      </w:r>
      <w:r w:rsidRPr="00AD2FB1">
        <w:rPr>
          <w:rFonts w:eastAsiaTheme="minorEastAsia"/>
          <w:sz w:val="24"/>
          <w:szCs w:val="24"/>
          <w:lang w:eastAsia="ru-RU"/>
        </w:rPr>
        <w:t>одержание концентрируется на воспитательных целях, главная из которых – научить ребенка жить в согласии с внешним миром и с самим собой. Блок преимущественно направлен на развитие устной и письменной речи.</w:t>
      </w:r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>Второй блок</w:t>
      </w:r>
      <w:r w:rsidRPr="00AD2FB1">
        <w:rPr>
          <w:rFonts w:eastAsiaTheme="minorEastAsia"/>
          <w:bCs/>
          <w:sz w:val="24"/>
          <w:szCs w:val="24"/>
          <w:lang w:eastAsia="ru-RU"/>
        </w:rPr>
        <w:t xml:space="preserve"> –</w:t>
      </w: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 «Башкортостан – край родной»</w:t>
      </w:r>
      <w:r w:rsidRPr="00AD2FB1">
        <w:rPr>
          <w:rFonts w:eastAsiaTheme="minorEastAsia"/>
          <w:bCs/>
          <w:sz w:val="24"/>
          <w:szCs w:val="24"/>
          <w:lang w:eastAsia="ru-RU"/>
        </w:rPr>
        <w:t xml:space="preserve"> –</w:t>
      </w:r>
      <w:r w:rsidRPr="00AD2FB1">
        <w:rPr>
          <w:rFonts w:eastAsiaTheme="minorEastAsia"/>
          <w:sz w:val="24"/>
          <w:szCs w:val="24"/>
          <w:lang w:eastAsia="ru-RU"/>
        </w:rPr>
        <w:t xml:space="preserve"> касается дружбы народов; прошлого, настоящего, будущего России, ее взаимоотношений с другими странами; государственного устройства; особенностей истории и современной жизни родного края, достопримечательностей, исторических мест; искусства, а также народных праздников и обычаев, особенностей быта и жизнедеятельности башкирского и других народов, проживающих в республике.</w:t>
      </w:r>
      <w:proofErr w:type="gramEnd"/>
      <w:r w:rsidRPr="00AD2FB1">
        <w:rPr>
          <w:rFonts w:eastAsiaTheme="minorEastAsia"/>
          <w:sz w:val="24"/>
          <w:szCs w:val="24"/>
          <w:lang w:eastAsia="ru-RU"/>
        </w:rPr>
        <w:t xml:space="preserve"> Материал ориентирован на 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взаимоуважения.</w:t>
      </w:r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Третий блок </w:t>
      </w:r>
      <w:r w:rsidRPr="00AD2FB1">
        <w:rPr>
          <w:rFonts w:eastAsiaTheme="minorEastAsia"/>
          <w:bCs/>
          <w:sz w:val="24"/>
          <w:szCs w:val="24"/>
          <w:lang w:eastAsia="ru-RU"/>
        </w:rPr>
        <w:t>–</w:t>
      </w: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 «</w:t>
      </w:r>
      <w:r w:rsidRPr="00AD2FB1">
        <w:rPr>
          <w:rFonts w:eastAsiaTheme="minorEastAsia"/>
          <w:b/>
          <w:bCs/>
          <w:sz w:val="24"/>
          <w:szCs w:val="24"/>
          <w:lang w:val="ba-RU" w:eastAsia="ru-RU"/>
        </w:rPr>
        <w:t>Природа родного края</w:t>
      </w: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» </w:t>
      </w:r>
      <w:r w:rsidRPr="00AD2FB1">
        <w:rPr>
          <w:rFonts w:eastAsiaTheme="minorEastAsia"/>
          <w:bCs/>
          <w:sz w:val="24"/>
          <w:szCs w:val="24"/>
          <w:lang w:eastAsia="ru-RU"/>
        </w:rPr>
        <w:t>–</w:t>
      </w:r>
      <w:r w:rsidRPr="00AD2FB1">
        <w:rPr>
          <w:rFonts w:eastAsiaTheme="minorEastAsia"/>
          <w:sz w:val="24"/>
          <w:szCs w:val="24"/>
          <w:lang w:eastAsia="ru-RU"/>
        </w:rPr>
        <w:t xml:space="preserve"> знакомит с природой Башкортостана, с разнообразием растительного и животного мира республики, с ее климатическими особенностями и экологическими проблемами. В результате изучения тем блока </w:t>
      </w:r>
      <w:proofErr w:type="gramStart"/>
      <w:r w:rsidRPr="00AD2FB1">
        <w:rPr>
          <w:rFonts w:eastAsiaTheme="minorEastAsia"/>
          <w:sz w:val="24"/>
          <w:szCs w:val="24"/>
          <w:lang w:eastAsia="ru-RU"/>
        </w:rPr>
        <w:t>у</w:t>
      </w:r>
      <w:proofErr w:type="gramEnd"/>
      <w:r w:rsidRPr="00AD2FB1">
        <w:rPr>
          <w:rFonts w:eastAsiaTheme="minorEastAsia"/>
          <w:sz w:val="24"/>
          <w:szCs w:val="24"/>
          <w:lang w:eastAsia="ru-RU"/>
        </w:rPr>
        <w:t xml:space="preserve"> обучающихся формируется</w:t>
      </w:r>
      <w:r w:rsidRPr="00AD2FB1">
        <w:rPr>
          <w:rFonts w:eastAsiaTheme="minorEastAsia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D2FB1">
        <w:rPr>
          <w:rFonts w:eastAsiaTheme="minorEastAsia"/>
          <w:sz w:val="24"/>
          <w:szCs w:val="24"/>
          <w:lang w:eastAsia="ru-RU"/>
        </w:rPr>
        <w:t>ценностное отношение к природе,</w:t>
      </w: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 </w:t>
      </w:r>
      <w:r w:rsidRPr="00AD2FB1">
        <w:rPr>
          <w:rFonts w:eastAsiaTheme="minorEastAsia"/>
          <w:sz w:val="24"/>
          <w:szCs w:val="24"/>
          <w:lang w:eastAsia="ru-RU"/>
        </w:rPr>
        <w:t>расширяется кругозор.</w:t>
      </w:r>
    </w:p>
    <w:p w:rsidR="00B6673B" w:rsidRPr="00AD2FB1" w:rsidRDefault="00B6673B" w:rsidP="00B6673B">
      <w:pPr>
        <w:keepNext/>
        <w:keepLines/>
        <w:tabs>
          <w:tab w:val="left" w:pos="1134"/>
        </w:tabs>
        <w:ind w:firstLine="709"/>
        <w:jc w:val="center"/>
        <w:outlineLvl w:val="0"/>
        <w:rPr>
          <w:rFonts w:eastAsiaTheme="majorEastAsia"/>
          <w:b/>
          <w:bCs/>
          <w:sz w:val="24"/>
          <w:szCs w:val="24"/>
          <w:lang w:eastAsia="ru-RU"/>
        </w:rPr>
      </w:pPr>
      <w:bookmarkStart w:id="6" w:name="_Toc111721427"/>
      <w:r w:rsidRPr="00AD2FB1">
        <w:rPr>
          <w:rFonts w:eastAsiaTheme="majorEastAsia"/>
          <w:b/>
          <w:bCs/>
          <w:sz w:val="24"/>
          <w:szCs w:val="24"/>
          <w:lang w:eastAsia="ru-RU"/>
        </w:rPr>
        <w:t>Место учебного предмета «Государственный (башкирский) язык Республики Башкортостан» в учебном плане</w:t>
      </w:r>
      <w:bookmarkEnd w:id="6"/>
    </w:p>
    <w:p w:rsidR="00B6673B" w:rsidRPr="00AD2FB1" w:rsidRDefault="00B6673B" w:rsidP="00B6673B">
      <w:pPr>
        <w:tabs>
          <w:tab w:val="left" w:pos="1134"/>
        </w:tabs>
        <w:adjustRightInd w:val="0"/>
        <w:ind w:firstLine="709"/>
        <w:jc w:val="lowKashida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В соответствии с ФГОС ООО учебный предмет «Государственный язык республики Российской Федерации» входит в предметную область «Родной язык и родная литература».</w:t>
      </w:r>
    </w:p>
    <w:p w:rsidR="00B6673B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 xml:space="preserve">На изучение учебного предмета «Государственный (башкирский) язык Республики Башкортостан» отводится </w:t>
      </w:r>
      <w:r w:rsidRPr="00AD2FB1">
        <w:rPr>
          <w:sz w:val="24"/>
          <w:szCs w:val="24"/>
          <w:lang w:val="ba-RU" w:eastAsia="ru-RU"/>
        </w:rPr>
        <w:t>17</w:t>
      </w:r>
      <w:r w:rsidRPr="00AD2FB1">
        <w:rPr>
          <w:sz w:val="24"/>
          <w:szCs w:val="24"/>
          <w:lang w:eastAsia="ru-RU"/>
        </w:rPr>
        <w:t xml:space="preserve">0 часов: по </w:t>
      </w:r>
      <w:r w:rsidRPr="00AD2FB1">
        <w:rPr>
          <w:sz w:val="24"/>
          <w:szCs w:val="24"/>
          <w:lang w:val="ba-RU" w:eastAsia="ru-RU"/>
        </w:rPr>
        <w:t>34</w:t>
      </w:r>
      <w:r w:rsidRPr="00AD2FB1">
        <w:rPr>
          <w:sz w:val="24"/>
          <w:szCs w:val="24"/>
          <w:lang w:eastAsia="ru-RU"/>
        </w:rPr>
        <w:t xml:space="preserve"> часа в год с 5 по 9 класс (</w:t>
      </w:r>
      <w:r w:rsidRPr="00AD2FB1">
        <w:rPr>
          <w:sz w:val="24"/>
          <w:szCs w:val="24"/>
          <w:lang w:val="ba-RU" w:eastAsia="ru-RU"/>
        </w:rPr>
        <w:t>1</w:t>
      </w:r>
      <w:r w:rsidRPr="00AD2FB1">
        <w:rPr>
          <w:sz w:val="24"/>
          <w:szCs w:val="24"/>
          <w:lang w:eastAsia="ru-RU"/>
        </w:rPr>
        <w:t> час в неделю) (34 учебные недели).</w:t>
      </w:r>
    </w:p>
    <w:p w:rsidR="00B6673B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</w:p>
    <w:p w:rsidR="00B6673B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</w:p>
    <w:p w:rsidR="00B6673B" w:rsidRPr="00AD2FB1" w:rsidRDefault="00B6673B" w:rsidP="00B6673B">
      <w:pPr>
        <w:keepNext/>
        <w:keepLines/>
        <w:tabs>
          <w:tab w:val="left" w:pos="1134"/>
        </w:tabs>
        <w:spacing w:after="240" w:line="360" w:lineRule="auto"/>
        <w:jc w:val="center"/>
        <w:outlineLvl w:val="0"/>
        <w:rPr>
          <w:rFonts w:eastAsiaTheme="majorEastAsia"/>
          <w:b/>
          <w:bCs/>
          <w:sz w:val="24"/>
          <w:szCs w:val="24"/>
          <w:lang w:eastAsia="ru-RU"/>
        </w:rPr>
      </w:pPr>
      <w:bookmarkStart w:id="7" w:name="_Toc111721428"/>
      <w:r w:rsidRPr="00AD2FB1">
        <w:rPr>
          <w:rFonts w:eastAsiaTheme="majorEastAsia"/>
          <w:b/>
          <w:bCs/>
          <w:sz w:val="24"/>
          <w:szCs w:val="24"/>
          <w:lang w:val="ba-RU" w:eastAsia="ru-RU"/>
        </w:rPr>
        <w:t xml:space="preserve">СОДЕРЖАНИЕ УЧЕБНОГО ПРЕДМЕТА </w:t>
      </w:r>
      <w:r w:rsidRPr="00AD2FB1">
        <w:rPr>
          <w:rFonts w:eastAsiaTheme="majorEastAsia"/>
          <w:b/>
          <w:bCs/>
          <w:sz w:val="24"/>
          <w:szCs w:val="24"/>
          <w:lang w:eastAsia="ru-RU"/>
        </w:rPr>
        <w:t>«ГОСУДАРСТВЕННЫЙ (БАШКИРСКИЙ) ЯЗЫК РЕСПУБЛИКИ БАШКОРТОСТАН»</w:t>
      </w:r>
      <w:bookmarkEnd w:id="7"/>
    </w:p>
    <w:p w:rsidR="00B6673B" w:rsidRPr="00AD2FB1" w:rsidRDefault="00B6673B" w:rsidP="00B6673B">
      <w:pPr>
        <w:keepNext/>
        <w:keepLines/>
        <w:tabs>
          <w:tab w:val="left" w:pos="1134"/>
        </w:tabs>
        <w:spacing w:line="360" w:lineRule="auto"/>
        <w:jc w:val="center"/>
        <w:outlineLvl w:val="0"/>
        <w:rPr>
          <w:rFonts w:eastAsiaTheme="majorEastAsia"/>
          <w:b/>
          <w:sz w:val="24"/>
          <w:szCs w:val="24"/>
          <w:lang w:val="ba-RU" w:eastAsia="ru-RU"/>
        </w:rPr>
      </w:pPr>
      <w:bookmarkStart w:id="8" w:name="_Toc111721429"/>
      <w:r w:rsidRPr="00AD2FB1">
        <w:rPr>
          <w:rFonts w:eastAsiaTheme="majorEastAsia"/>
          <w:b/>
          <w:sz w:val="24"/>
          <w:szCs w:val="24"/>
          <w:lang w:val="ba-RU" w:eastAsia="ru-RU"/>
        </w:rPr>
        <w:t>5 класс</w:t>
      </w:r>
      <w:bookmarkEnd w:id="8"/>
    </w:p>
    <w:p w:rsidR="00B6673B" w:rsidRPr="00AD2FB1" w:rsidRDefault="00B6673B" w:rsidP="00B6673B">
      <w:pPr>
        <w:tabs>
          <w:tab w:val="left" w:pos="1134"/>
        </w:tabs>
        <w:spacing w:line="360" w:lineRule="auto"/>
        <w:jc w:val="center"/>
        <w:rPr>
          <w:b/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t>Тематические блоки</w:t>
      </w:r>
    </w:p>
    <w:p w:rsidR="00B6673B" w:rsidRPr="00AD2FB1" w:rsidRDefault="00B6673B" w:rsidP="00B6673B">
      <w:pPr>
        <w:tabs>
          <w:tab w:val="left" w:pos="1134"/>
        </w:tabs>
        <w:spacing w:line="360" w:lineRule="auto"/>
        <w:jc w:val="center"/>
        <w:rPr>
          <w:b/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t>«Я и мой мир»</w:t>
      </w:r>
    </w:p>
    <w:p w:rsidR="00B6673B" w:rsidRPr="00CE026C" w:rsidRDefault="00B6673B" w:rsidP="001F6DD6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>е, рассуждение) с вербальными и/или зрительными опорами или без опор в рамках тематического содержания речи (объем монологического высказывания – до 20–22 фраз); излагать основное содержание прочитанного/прослушанного текста (объем – 20–22 фразы); излагать результаты выполненной проектной</w:t>
      </w:r>
      <w:r w:rsidR="001F6DD6">
        <w:rPr>
          <w:rFonts w:eastAsiaTheme="minorEastAsia"/>
          <w:iCs/>
          <w:sz w:val="24"/>
          <w:szCs w:val="24"/>
          <w:lang w:eastAsia="ru-RU"/>
        </w:rPr>
        <w:t xml:space="preserve"> работы; (объем – 20–22 фразы); </w:t>
      </w:r>
      <w:r w:rsidRPr="00CE026C">
        <w:rPr>
          <w:rFonts w:eastAsiaTheme="minorEastAsia"/>
          <w:iCs/>
          <w:sz w:val="24"/>
          <w:szCs w:val="24"/>
          <w:lang w:eastAsia="ru-RU"/>
        </w:rPr>
        <w:t>воспринимать на слух и понимать несложные тексты, содержащие отдельные неизученные языковые явления, в зависимости от поставл</w:t>
      </w:r>
      <w:r w:rsidR="001F6DD6">
        <w:rPr>
          <w:rFonts w:eastAsiaTheme="minorEastAsia"/>
          <w:iCs/>
          <w:sz w:val="24"/>
          <w:szCs w:val="24"/>
          <w:lang w:eastAsia="ru-RU"/>
        </w:rPr>
        <w:t xml:space="preserve">енной коммуникативной задачи: с пониманием основного 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CE026C">
        <w:rPr>
          <w:rFonts w:eastAsiaTheme="minorEastAsia"/>
          <w:iCs/>
          <w:sz w:val="24"/>
          <w:szCs w:val="24"/>
          <w:lang w:eastAsia="ru-RU"/>
        </w:rPr>
        <w:lastRenderedPageBreak/>
        <w:t>аудирования</w:t>
      </w:r>
      <w:proofErr w:type="spellEnd"/>
      <w:r w:rsidRPr="00CE026C">
        <w:rPr>
          <w:rFonts w:eastAsiaTheme="minorEastAsia"/>
          <w:iCs/>
          <w:sz w:val="24"/>
          <w:szCs w:val="24"/>
          <w:lang w:eastAsia="ru-RU"/>
        </w:rPr>
        <w:t xml:space="preserve"> – до 3,5 минут);</w:t>
      </w:r>
    </w:p>
    <w:p w:rsidR="001F6DD6" w:rsidRDefault="00B6673B" w:rsidP="001F6DD6">
      <w:pPr>
        <w:tabs>
          <w:tab w:val="left" w:pos="1134"/>
        </w:tabs>
        <w:jc w:val="both"/>
        <w:rPr>
          <w:rFonts w:eastAsiaTheme="minorEastAsia"/>
          <w:sz w:val="24"/>
          <w:szCs w:val="24"/>
          <w:lang w:eastAsia="zh-CN"/>
        </w:rPr>
      </w:pPr>
      <w:r w:rsidRPr="00CE026C">
        <w:rPr>
          <w:rFonts w:eastAsiaTheme="minorEastAsia"/>
          <w:sz w:val="24"/>
          <w:szCs w:val="24"/>
          <w:lang w:eastAsia="zh-CN"/>
        </w:rPr>
        <w:t>владеть умениями информационной переработки текста: выделять главную и второстепенную информаци</w:t>
      </w:r>
      <w:r w:rsidR="001F6DD6">
        <w:rPr>
          <w:rFonts w:eastAsiaTheme="minorEastAsia"/>
          <w:sz w:val="24"/>
          <w:szCs w:val="24"/>
          <w:lang w:eastAsia="zh-CN"/>
        </w:rPr>
        <w:t>ю.</w:t>
      </w:r>
    </w:p>
    <w:p w:rsidR="00B6673B" w:rsidRPr="00AD2FB1" w:rsidRDefault="00B6673B" w:rsidP="001F6DD6">
      <w:pPr>
        <w:tabs>
          <w:tab w:val="left" w:pos="1134"/>
        </w:tabs>
        <w:jc w:val="both"/>
        <w:rPr>
          <w:b/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t>Здравствуй, школа!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val="ba-RU" w:eastAsia="ru-RU"/>
        </w:rPr>
      </w:pPr>
      <w:r w:rsidRPr="00AD2FB1">
        <w:rPr>
          <w:i/>
          <w:sz w:val="24"/>
          <w:szCs w:val="24"/>
          <w:lang w:val="ba-RU" w:eastAsia="ru-RU"/>
        </w:rPr>
        <w:t>Здравствуй, школа!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AD2FB1">
        <w:rPr>
          <w:sz w:val="24"/>
          <w:szCs w:val="24"/>
          <w:lang w:eastAsia="ru-RU"/>
        </w:rPr>
        <w:t>М. Карим «Ученику», Г. Рамазанов «Живи, родной край!», Ф. Губайдуллина «</w:t>
      </w:r>
      <w:proofErr w:type="spellStart"/>
      <w:r w:rsidRPr="00AD2FB1">
        <w:rPr>
          <w:sz w:val="24"/>
          <w:szCs w:val="24"/>
          <w:lang w:eastAsia="ru-RU"/>
        </w:rPr>
        <w:t>Райфа</w:t>
      </w:r>
      <w:proofErr w:type="spellEnd"/>
      <w:r w:rsidRPr="00AD2FB1">
        <w:rPr>
          <w:sz w:val="24"/>
          <w:szCs w:val="24"/>
          <w:lang w:eastAsia="ru-RU"/>
        </w:rPr>
        <w:t xml:space="preserve"> идет в школу», Е. Кучеров «Пещера </w:t>
      </w:r>
      <w:proofErr w:type="spellStart"/>
      <w:r w:rsidRPr="00AD2FB1">
        <w:rPr>
          <w:sz w:val="24"/>
          <w:szCs w:val="24"/>
          <w:lang w:eastAsia="ru-RU"/>
        </w:rPr>
        <w:t>Шульганташ</w:t>
      </w:r>
      <w:proofErr w:type="spellEnd"/>
      <w:r w:rsidRPr="00AD2FB1">
        <w:rPr>
          <w:sz w:val="24"/>
          <w:szCs w:val="24"/>
          <w:lang w:eastAsia="ru-RU"/>
        </w:rPr>
        <w:t>», А. </w:t>
      </w:r>
      <w:proofErr w:type="spellStart"/>
      <w:r w:rsidRPr="00AD2FB1">
        <w:rPr>
          <w:sz w:val="24"/>
          <w:szCs w:val="24"/>
          <w:lang w:eastAsia="ru-RU"/>
        </w:rPr>
        <w:t>Игебаев</w:t>
      </w:r>
      <w:proofErr w:type="spellEnd"/>
      <w:r w:rsidRPr="00AD2FB1">
        <w:rPr>
          <w:sz w:val="24"/>
          <w:szCs w:val="24"/>
          <w:lang w:eastAsia="ru-RU"/>
        </w:rPr>
        <w:t xml:space="preserve"> «До свиданья, лебеди!».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val="ba-RU" w:eastAsia="ru-RU"/>
        </w:rPr>
      </w:pPr>
      <w:r w:rsidRPr="00AD2FB1">
        <w:rPr>
          <w:i/>
          <w:sz w:val="24"/>
          <w:szCs w:val="24"/>
          <w:lang w:val="ba-RU" w:eastAsia="ru-RU"/>
        </w:rPr>
        <w:t>Моя школа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val="ba-RU" w:eastAsia="ru-RU"/>
        </w:rPr>
      </w:pPr>
      <w:r w:rsidRPr="00AD2FB1">
        <w:rPr>
          <w:sz w:val="24"/>
          <w:szCs w:val="24"/>
          <w:lang w:eastAsia="ru-RU"/>
        </w:rPr>
        <w:t xml:space="preserve">Р. </w:t>
      </w:r>
      <w:proofErr w:type="spellStart"/>
      <w:r w:rsidRPr="00AD2FB1">
        <w:rPr>
          <w:sz w:val="24"/>
          <w:szCs w:val="24"/>
          <w:lang w:eastAsia="ru-RU"/>
        </w:rPr>
        <w:t>Султангареев</w:t>
      </w:r>
      <w:proofErr w:type="spellEnd"/>
      <w:r w:rsidRPr="00AD2FB1">
        <w:rPr>
          <w:sz w:val="24"/>
          <w:szCs w:val="24"/>
          <w:lang w:eastAsia="ru-RU"/>
        </w:rPr>
        <w:t xml:space="preserve"> «Поэт», С. </w:t>
      </w:r>
      <w:proofErr w:type="spellStart"/>
      <w:r w:rsidRPr="00AD2FB1">
        <w:rPr>
          <w:sz w:val="24"/>
          <w:szCs w:val="24"/>
          <w:lang w:eastAsia="ru-RU"/>
        </w:rPr>
        <w:t>Алибаев</w:t>
      </w:r>
      <w:proofErr w:type="spellEnd"/>
      <w:r w:rsidRPr="00AD2FB1">
        <w:rPr>
          <w:sz w:val="24"/>
          <w:szCs w:val="24"/>
          <w:lang w:eastAsia="ru-RU"/>
        </w:rPr>
        <w:t xml:space="preserve"> «Хорош», «Нас встречает школа».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iCs/>
          <w:sz w:val="24"/>
          <w:szCs w:val="24"/>
          <w:lang w:val="ba-RU" w:eastAsia="ru-RU"/>
        </w:rPr>
      </w:pPr>
      <w:r w:rsidRPr="00AD2FB1">
        <w:rPr>
          <w:i/>
          <w:iCs/>
          <w:sz w:val="24"/>
          <w:szCs w:val="24"/>
          <w:lang w:eastAsia="ru-RU"/>
        </w:rPr>
        <w:t>Мои одноклассники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val="ba-RU" w:eastAsia="ru-RU"/>
        </w:rPr>
      </w:pP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Ученики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 (из журнала «Учитель Башкортостана»), Г. Кутуева «День Знаний».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b/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t>О себе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Я и моя семья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 xml:space="preserve">Ф. </w:t>
      </w:r>
      <w:proofErr w:type="spellStart"/>
      <w:r w:rsidRPr="00AD2FB1">
        <w:rPr>
          <w:sz w:val="24"/>
          <w:szCs w:val="24"/>
          <w:lang w:eastAsia="ru-RU"/>
        </w:rPr>
        <w:t>Рахимгулова</w:t>
      </w:r>
      <w:proofErr w:type="spellEnd"/>
      <w:r w:rsidRPr="00AD2FB1">
        <w:rPr>
          <w:sz w:val="24"/>
          <w:szCs w:val="24"/>
          <w:lang w:eastAsia="ru-RU"/>
        </w:rPr>
        <w:t xml:space="preserve"> «Красивый и сильный», В. Гудков «Осенью», Р. </w:t>
      </w:r>
      <w:proofErr w:type="spellStart"/>
      <w:r w:rsidRPr="00AD2FB1">
        <w:rPr>
          <w:sz w:val="24"/>
          <w:szCs w:val="24"/>
          <w:lang w:eastAsia="ru-RU"/>
        </w:rPr>
        <w:t>Искужина</w:t>
      </w:r>
      <w:proofErr w:type="spellEnd"/>
      <w:r w:rsidRPr="00AD2FB1">
        <w:rPr>
          <w:sz w:val="24"/>
          <w:szCs w:val="24"/>
          <w:lang w:eastAsia="ru-RU"/>
        </w:rPr>
        <w:t xml:space="preserve"> «Мои братишки», А. Хабибуллина «Наша семья».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iCs/>
          <w:sz w:val="24"/>
          <w:szCs w:val="24"/>
          <w:lang w:val="ba-RU" w:eastAsia="ru-RU"/>
        </w:rPr>
      </w:pPr>
      <w:r w:rsidRPr="00AD2FB1">
        <w:rPr>
          <w:i/>
          <w:iCs/>
          <w:sz w:val="24"/>
          <w:szCs w:val="24"/>
          <w:lang w:val="ba-RU" w:eastAsia="ru-RU"/>
        </w:rPr>
        <w:t>О себе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val="ba-RU" w:eastAsia="ru-RU"/>
        </w:rPr>
      </w:pPr>
      <w:r w:rsidRPr="00AD2FB1">
        <w:rPr>
          <w:sz w:val="24"/>
          <w:szCs w:val="24"/>
          <w:lang w:eastAsia="ru-RU"/>
        </w:rPr>
        <w:t>З. Султанов «Флаг Башкортостана»</w:t>
      </w:r>
      <w:r w:rsidRPr="00AD2FB1">
        <w:rPr>
          <w:sz w:val="24"/>
          <w:szCs w:val="24"/>
          <w:lang w:val="ba-RU" w:eastAsia="ru-RU"/>
        </w:rPr>
        <w:t xml:space="preserve">, Ф.Рахимгулова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Наша мама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,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Наша квартира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 (из газеты «Йәншишмә» (</w:t>
      </w:r>
      <w:r w:rsidRPr="00AD2FB1">
        <w:rPr>
          <w:sz w:val="24"/>
          <w:szCs w:val="24"/>
          <w:lang w:eastAsia="ru-RU"/>
        </w:rPr>
        <w:t>«Р</w:t>
      </w:r>
      <w:r w:rsidRPr="00AD2FB1">
        <w:rPr>
          <w:sz w:val="24"/>
          <w:szCs w:val="24"/>
          <w:lang w:val="ba-RU" w:eastAsia="ru-RU"/>
        </w:rPr>
        <w:t>одник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>)).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b/>
          <w:bCs/>
          <w:sz w:val="24"/>
          <w:szCs w:val="24"/>
          <w:lang w:eastAsia="ru-RU"/>
        </w:rPr>
        <w:t>Человек.</w:t>
      </w:r>
      <w:r w:rsidRPr="00AD2FB1">
        <w:rPr>
          <w:sz w:val="24"/>
          <w:szCs w:val="24"/>
          <w:lang w:eastAsia="ru-RU"/>
        </w:rPr>
        <w:t xml:space="preserve"> 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iCs/>
          <w:sz w:val="24"/>
          <w:szCs w:val="24"/>
          <w:lang w:eastAsia="ru-RU"/>
        </w:rPr>
      </w:pPr>
      <w:r w:rsidRPr="00AD2FB1">
        <w:rPr>
          <w:i/>
          <w:iCs/>
          <w:sz w:val="24"/>
          <w:szCs w:val="24"/>
          <w:lang w:eastAsia="ru-RU"/>
        </w:rPr>
        <w:t>Части тела. Личная гигиена.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 xml:space="preserve">И. </w:t>
      </w:r>
      <w:proofErr w:type="spellStart"/>
      <w:r w:rsidRPr="00AD2FB1">
        <w:rPr>
          <w:sz w:val="24"/>
          <w:szCs w:val="24"/>
          <w:lang w:eastAsia="ru-RU"/>
        </w:rPr>
        <w:t>Гумерова</w:t>
      </w:r>
      <w:proofErr w:type="spellEnd"/>
      <w:r w:rsidRPr="00AD2FB1">
        <w:rPr>
          <w:sz w:val="24"/>
          <w:szCs w:val="24"/>
          <w:lang w:eastAsia="ru-RU"/>
        </w:rPr>
        <w:t xml:space="preserve"> «Старательная девочка», А. </w:t>
      </w:r>
      <w:proofErr w:type="spellStart"/>
      <w:r w:rsidRPr="00AD2FB1">
        <w:rPr>
          <w:sz w:val="24"/>
          <w:szCs w:val="24"/>
          <w:lang w:eastAsia="ru-RU"/>
        </w:rPr>
        <w:t>Кондратова</w:t>
      </w:r>
      <w:proofErr w:type="spellEnd"/>
      <w:r w:rsidRPr="00AD2FB1">
        <w:rPr>
          <w:sz w:val="24"/>
          <w:szCs w:val="24"/>
          <w:lang w:eastAsia="ru-RU"/>
        </w:rPr>
        <w:t xml:space="preserve"> «Говорим», «Умный воробей» (сказка).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b/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t>С Новым годом!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Новый год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val="ba-RU" w:eastAsia="ru-RU"/>
        </w:rPr>
        <w:t xml:space="preserve">Г. Юнусова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Дед Мороз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, </w:t>
      </w:r>
      <w:r w:rsidRPr="00AD2FB1">
        <w:rPr>
          <w:sz w:val="24"/>
          <w:szCs w:val="24"/>
          <w:lang w:eastAsia="ru-RU"/>
        </w:rPr>
        <w:t xml:space="preserve">Ф. </w:t>
      </w:r>
      <w:proofErr w:type="spellStart"/>
      <w:r w:rsidRPr="00AD2FB1">
        <w:rPr>
          <w:sz w:val="24"/>
          <w:szCs w:val="24"/>
          <w:lang w:eastAsia="ru-RU"/>
        </w:rPr>
        <w:t>Исянгулов</w:t>
      </w:r>
      <w:proofErr w:type="spellEnd"/>
      <w:r w:rsidRPr="00AD2FB1">
        <w:rPr>
          <w:sz w:val="24"/>
          <w:szCs w:val="24"/>
          <w:lang w:eastAsia="ru-RU"/>
        </w:rPr>
        <w:t xml:space="preserve"> «Звезды-обманщики», К. </w:t>
      </w:r>
      <w:proofErr w:type="spellStart"/>
      <w:r w:rsidRPr="00AD2FB1">
        <w:rPr>
          <w:sz w:val="24"/>
          <w:szCs w:val="24"/>
          <w:lang w:eastAsia="ru-RU"/>
        </w:rPr>
        <w:t>Даян</w:t>
      </w:r>
      <w:proofErr w:type="spellEnd"/>
      <w:r w:rsidRPr="00AD2FB1">
        <w:rPr>
          <w:sz w:val="24"/>
          <w:szCs w:val="24"/>
          <w:lang w:eastAsia="ru-RU"/>
        </w:rPr>
        <w:t xml:space="preserve"> «Елочка», З. </w:t>
      </w:r>
      <w:proofErr w:type="spellStart"/>
      <w:r w:rsidRPr="00AD2FB1">
        <w:rPr>
          <w:sz w:val="24"/>
          <w:szCs w:val="24"/>
          <w:lang w:eastAsia="ru-RU"/>
        </w:rPr>
        <w:t>Биишева</w:t>
      </w:r>
      <w:proofErr w:type="spellEnd"/>
      <w:r w:rsidRPr="00AD2FB1">
        <w:rPr>
          <w:sz w:val="24"/>
          <w:szCs w:val="24"/>
          <w:lang w:eastAsia="ru-RU"/>
        </w:rPr>
        <w:t xml:space="preserve"> «Здоровье», А. Исмагилов «Снег идет».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Наша елка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val="ba-RU" w:eastAsia="ru-RU"/>
        </w:rPr>
      </w:pPr>
      <w:proofErr w:type="gramStart"/>
      <w:r w:rsidRPr="00AD2FB1">
        <w:rPr>
          <w:sz w:val="24"/>
          <w:szCs w:val="24"/>
          <w:lang w:eastAsia="ru-RU"/>
        </w:rPr>
        <w:t>М. Гали «Наша елка», Е. Кучеров «Январь»</w:t>
      </w:r>
      <w:r w:rsidRPr="00AD2FB1">
        <w:rPr>
          <w:sz w:val="24"/>
          <w:szCs w:val="24"/>
          <w:lang w:val="ba-RU" w:eastAsia="ru-RU"/>
        </w:rPr>
        <w:t>,</w:t>
      </w:r>
      <w:r w:rsidRPr="00AD2FB1">
        <w:rPr>
          <w:rFonts w:eastAsiaTheme="minorEastAsia"/>
          <w:sz w:val="24"/>
          <w:szCs w:val="24"/>
          <w:lang w:eastAsia="ru-RU"/>
        </w:rPr>
        <w:t xml:space="preserve">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Карнавал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 (из журнала «Аманат»).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b/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t>Продукты. Одежда. Магазин. Дом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Продукты. Одежда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 xml:space="preserve">Г. </w:t>
      </w:r>
      <w:proofErr w:type="spellStart"/>
      <w:r w:rsidRPr="00AD2FB1">
        <w:rPr>
          <w:sz w:val="24"/>
          <w:szCs w:val="24"/>
          <w:lang w:eastAsia="ru-RU"/>
        </w:rPr>
        <w:t>Галиева</w:t>
      </w:r>
      <w:proofErr w:type="spellEnd"/>
      <w:r w:rsidRPr="00AD2FB1">
        <w:rPr>
          <w:sz w:val="24"/>
          <w:szCs w:val="24"/>
          <w:lang w:eastAsia="ru-RU"/>
        </w:rPr>
        <w:t xml:space="preserve"> «Хлеб», Ф. </w:t>
      </w:r>
      <w:proofErr w:type="spellStart"/>
      <w:r w:rsidRPr="00AD2FB1">
        <w:rPr>
          <w:sz w:val="24"/>
          <w:szCs w:val="24"/>
          <w:lang w:eastAsia="ru-RU"/>
        </w:rPr>
        <w:t>Тугузбаева</w:t>
      </w:r>
      <w:proofErr w:type="spellEnd"/>
      <w:r w:rsidRPr="00AD2FB1">
        <w:rPr>
          <w:sz w:val="24"/>
          <w:szCs w:val="24"/>
          <w:lang w:eastAsia="ru-RU"/>
        </w:rPr>
        <w:t xml:space="preserve"> «Новое платье», А. </w:t>
      </w:r>
      <w:proofErr w:type="spellStart"/>
      <w:r w:rsidRPr="00AD2FB1">
        <w:rPr>
          <w:sz w:val="24"/>
          <w:szCs w:val="24"/>
          <w:lang w:eastAsia="ru-RU"/>
        </w:rPr>
        <w:t>Ягафарова</w:t>
      </w:r>
      <w:proofErr w:type="spellEnd"/>
      <w:r w:rsidRPr="00AD2FB1">
        <w:rPr>
          <w:sz w:val="24"/>
          <w:szCs w:val="24"/>
          <w:lang w:eastAsia="ru-RU"/>
        </w:rPr>
        <w:t xml:space="preserve"> «Мед».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Магазин. Дом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val="ba-RU" w:eastAsia="ru-RU"/>
        </w:rPr>
      </w:pPr>
      <w:r w:rsidRPr="00AD2FB1">
        <w:rPr>
          <w:sz w:val="24"/>
          <w:szCs w:val="24"/>
          <w:lang w:eastAsia="ru-RU"/>
        </w:rPr>
        <w:t xml:space="preserve">Г. </w:t>
      </w:r>
      <w:proofErr w:type="spellStart"/>
      <w:r w:rsidRPr="00AD2FB1">
        <w:rPr>
          <w:sz w:val="24"/>
          <w:szCs w:val="24"/>
          <w:lang w:eastAsia="ru-RU"/>
        </w:rPr>
        <w:t>Абдулхаева</w:t>
      </w:r>
      <w:proofErr w:type="spellEnd"/>
      <w:r w:rsidRPr="00AD2FB1">
        <w:rPr>
          <w:sz w:val="24"/>
          <w:szCs w:val="24"/>
          <w:lang w:eastAsia="ru-RU"/>
        </w:rPr>
        <w:t xml:space="preserve"> «Дорога, которую прошел хлеб», Р. </w:t>
      </w:r>
      <w:proofErr w:type="spellStart"/>
      <w:r w:rsidRPr="00AD2FB1">
        <w:rPr>
          <w:sz w:val="24"/>
          <w:szCs w:val="24"/>
          <w:lang w:eastAsia="ru-RU"/>
        </w:rPr>
        <w:t>Шакур</w:t>
      </w:r>
      <w:proofErr w:type="spellEnd"/>
      <w:r w:rsidRPr="00AD2FB1">
        <w:rPr>
          <w:sz w:val="24"/>
          <w:szCs w:val="24"/>
          <w:lang w:eastAsia="ru-RU"/>
        </w:rPr>
        <w:t xml:space="preserve"> «Страна трудолюбивых»</w:t>
      </w:r>
      <w:r w:rsidRPr="00AD2FB1">
        <w:rPr>
          <w:sz w:val="24"/>
          <w:szCs w:val="24"/>
          <w:lang w:val="ba-RU" w:eastAsia="ru-RU"/>
        </w:rPr>
        <w:t xml:space="preserve">, Т. Ганиева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Бишбармак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, А. Гиталов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Думы о хлебе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>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b/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t>Восьмое марта!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Международный женский день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val="ba-RU" w:eastAsia="ru-RU"/>
        </w:rPr>
      </w:pPr>
      <w:r w:rsidRPr="00AD2FB1">
        <w:rPr>
          <w:sz w:val="24"/>
          <w:szCs w:val="24"/>
          <w:lang w:val="ba-RU" w:eastAsia="ru-RU"/>
        </w:rPr>
        <w:t xml:space="preserve">Ф. Мухамедьянов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Матери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, М. Пляцковский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Пускай узнают ветер...</w:t>
      </w:r>
      <w:r w:rsidRPr="00AD2FB1">
        <w:rPr>
          <w:sz w:val="24"/>
          <w:szCs w:val="24"/>
          <w:lang w:eastAsia="ru-RU"/>
        </w:rPr>
        <w:t>».</w:t>
      </w:r>
    </w:p>
    <w:p w:rsidR="00B6673B" w:rsidRPr="00AD2FB1" w:rsidRDefault="00B6673B" w:rsidP="00B6673B">
      <w:pPr>
        <w:tabs>
          <w:tab w:val="left" w:pos="1134"/>
        </w:tabs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 xml:space="preserve">Ф. </w:t>
      </w:r>
      <w:proofErr w:type="spellStart"/>
      <w:r w:rsidRPr="00AD2FB1">
        <w:rPr>
          <w:sz w:val="24"/>
          <w:szCs w:val="24"/>
          <w:lang w:eastAsia="ru-RU"/>
        </w:rPr>
        <w:t>Тугузбаева</w:t>
      </w:r>
      <w:proofErr w:type="spellEnd"/>
      <w:r w:rsidRPr="00AD2FB1">
        <w:rPr>
          <w:sz w:val="24"/>
          <w:szCs w:val="24"/>
          <w:lang w:eastAsia="ru-RU"/>
        </w:rPr>
        <w:t xml:space="preserve"> «День рождения», «Люблю я свою страну» (песня).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Моя мама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val="ba-RU" w:eastAsia="ru-RU"/>
        </w:rPr>
      </w:pPr>
      <w:r w:rsidRPr="00AD2FB1">
        <w:rPr>
          <w:sz w:val="24"/>
          <w:szCs w:val="24"/>
          <w:lang w:eastAsia="ru-RU"/>
        </w:rPr>
        <w:t xml:space="preserve">А. </w:t>
      </w:r>
      <w:proofErr w:type="spellStart"/>
      <w:r w:rsidRPr="00AD2FB1">
        <w:rPr>
          <w:sz w:val="24"/>
          <w:szCs w:val="24"/>
          <w:lang w:eastAsia="ru-RU"/>
        </w:rPr>
        <w:t>Ихсан</w:t>
      </w:r>
      <w:proofErr w:type="spellEnd"/>
      <w:r w:rsidRPr="00AD2FB1">
        <w:rPr>
          <w:sz w:val="24"/>
          <w:szCs w:val="24"/>
          <w:lang w:eastAsia="ru-RU"/>
        </w:rPr>
        <w:t xml:space="preserve"> «Благодарность матери», А. </w:t>
      </w:r>
      <w:proofErr w:type="spellStart"/>
      <w:r w:rsidRPr="00AD2FB1">
        <w:rPr>
          <w:sz w:val="24"/>
          <w:szCs w:val="24"/>
          <w:lang w:eastAsia="ru-RU"/>
        </w:rPr>
        <w:t>Ахмедьянова</w:t>
      </w:r>
      <w:proofErr w:type="spellEnd"/>
      <w:r w:rsidRPr="00AD2FB1">
        <w:rPr>
          <w:sz w:val="24"/>
          <w:szCs w:val="24"/>
          <w:lang w:eastAsia="ru-RU"/>
        </w:rPr>
        <w:t xml:space="preserve"> «</w:t>
      </w:r>
      <w:proofErr w:type="spellStart"/>
      <w:r w:rsidRPr="00AD2FB1">
        <w:rPr>
          <w:sz w:val="24"/>
          <w:szCs w:val="24"/>
          <w:lang w:eastAsia="ru-RU"/>
        </w:rPr>
        <w:t>Наби</w:t>
      </w:r>
      <w:proofErr w:type="spellEnd"/>
      <w:r w:rsidRPr="00AD2FB1">
        <w:rPr>
          <w:sz w:val="24"/>
          <w:szCs w:val="24"/>
          <w:lang w:eastAsia="ru-RU"/>
        </w:rPr>
        <w:t xml:space="preserve"> и старушка»</w:t>
      </w:r>
      <w:r w:rsidRPr="00AD2FB1">
        <w:rPr>
          <w:sz w:val="24"/>
          <w:szCs w:val="24"/>
          <w:lang w:val="ba-RU" w:eastAsia="ru-RU"/>
        </w:rPr>
        <w:t xml:space="preserve">, З. Ханнанова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Я счастливая...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, Г. Юнусова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Долгожданный праздник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, Ф. Юлдашбаева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Моя бабушка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>.</w:t>
      </w:r>
    </w:p>
    <w:p w:rsidR="00B6673B" w:rsidRPr="00AD2FB1" w:rsidRDefault="00B6673B" w:rsidP="00B6673B">
      <w:pPr>
        <w:tabs>
          <w:tab w:val="left" w:pos="1134"/>
        </w:tabs>
        <w:ind w:firstLine="709"/>
        <w:jc w:val="center"/>
        <w:rPr>
          <w:b/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t>«Башкортостан – край родной»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b/>
          <w:bCs/>
          <w:sz w:val="24"/>
          <w:szCs w:val="24"/>
          <w:lang w:eastAsia="ru-RU"/>
        </w:rPr>
      </w:pPr>
      <w:r w:rsidRPr="00AD2FB1">
        <w:rPr>
          <w:b/>
          <w:bCs/>
          <w:sz w:val="24"/>
          <w:szCs w:val="24"/>
          <w:lang w:eastAsia="ru-RU"/>
        </w:rPr>
        <w:t>Знаешь ли ты родной Башкортостан?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Мой Башкортостан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 xml:space="preserve">С. </w:t>
      </w:r>
      <w:proofErr w:type="spellStart"/>
      <w:r w:rsidRPr="00AD2FB1">
        <w:rPr>
          <w:sz w:val="24"/>
          <w:szCs w:val="24"/>
          <w:lang w:eastAsia="ru-RU"/>
        </w:rPr>
        <w:t>Алибаев</w:t>
      </w:r>
      <w:proofErr w:type="spellEnd"/>
      <w:r w:rsidRPr="00AD2FB1">
        <w:rPr>
          <w:sz w:val="24"/>
          <w:szCs w:val="24"/>
          <w:lang w:eastAsia="ru-RU"/>
        </w:rPr>
        <w:t xml:space="preserve"> «Моя Родина», «</w:t>
      </w:r>
      <w:r w:rsidRPr="00AD2FB1">
        <w:rPr>
          <w:sz w:val="24"/>
          <w:szCs w:val="24"/>
          <w:lang w:val="ba-RU" w:eastAsia="ru-RU"/>
        </w:rPr>
        <w:t>Башкортостан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 (из журнала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Акбузат</w:t>
      </w:r>
      <w:r w:rsidRPr="00AD2FB1">
        <w:rPr>
          <w:sz w:val="24"/>
          <w:szCs w:val="24"/>
          <w:lang w:eastAsia="ru-RU"/>
        </w:rPr>
        <w:t>»)</w:t>
      </w:r>
      <w:r w:rsidRPr="00AD2FB1">
        <w:rPr>
          <w:sz w:val="24"/>
          <w:szCs w:val="24"/>
          <w:lang w:val="ba-RU" w:eastAsia="ru-RU"/>
        </w:rPr>
        <w:t xml:space="preserve">, </w:t>
      </w:r>
      <w:r w:rsidRPr="00AD2FB1">
        <w:rPr>
          <w:sz w:val="24"/>
          <w:szCs w:val="24"/>
          <w:lang w:eastAsia="ru-RU"/>
        </w:rPr>
        <w:t>М. Пришвин «Будем охранять природу», Ф. Губайдуллина «Флаг Башкортостана».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Мы вместе с природой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proofErr w:type="gramStart"/>
      <w:r w:rsidRPr="00AD2FB1">
        <w:rPr>
          <w:sz w:val="24"/>
          <w:szCs w:val="24"/>
          <w:lang w:eastAsia="ru-RU"/>
        </w:rPr>
        <w:t xml:space="preserve">Г. </w:t>
      </w:r>
      <w:proofErr w:type="spellStart"/>
      <w:r w:rsidRPr="00AD2FB1">
        <w:rPr>
          <w:sz w:val="24"/>
          <w:szCs w:val="24"/>
          <w:lang w:eastAsia="ru-RU"/>
        </w:rPr>
        <w:t>Ситдикова</w:t>
      </w:r>
      <w:proofErr w:type="spellEnd"/>
      <w:r w:rsidRPr="00AD2FB1">
        <w:rPr>
          <w:sz w:val="24"/>
          <w:szCs w:val="24"/>
          <w:lang w:eastAsia="ru-RU"/>
        </w:rPr>
        <w:t xml:space="preserve"> «День Республики», Ф. Губайдуллина «Флаг Республики», С. </w:t>
      </w:r>
      <w:proofErr w:type="spellStart"/>
      <w:r w:rsidRPr="00AD2FB1">
        <w:rPr>
          <w:sz w:val="24"/>
          <w:szCs w:val="24"/>
          <w:lang w:eastAsia="ru-RU"/>
        </w:rPr>
        <w:t>Янтурин</w:t>
      </w:r>
      <w:proofErr w:type="spellEnd"/>
      <w:r w:rsidRPr="00AD2FB1">
        <w:rPr>
          <w:sz w:val="24"/>
          <w:szCs w:val="24"/>
          <w:lang w:eastAsia="ru-RU"/>
        </w:rPr>
        <w:t xml:space="preserve"> «</w:t>
      </w:r>
      <w:proofErr w:type="spellStart"/>
      <w:r w:rsidRPr="00AD2FB1">
        <w:rPr>
          <w:sz w:val="24"/>
          <w:szCs w:val="24"/>
          <w:lang w:eastAsia="ru-RU"/>
        </w:rPr>
        <w:t>Курай</w:t>
      </w:r>
      <w:proofErr w:type="spellEnd"/>
      <w:r w:rsidRPr="00AD2FB1">
        <w:rPr>
          <w:sz w:val="24"/>
          <w:szCs w:val="24"/>
          <w:lang w:eastAsia="ru-RU"/>
        </w:rPr>
        <w:t xml:space="preserve">», Р. </w:t>
      </w:r>
      <w:proofErr w:type="spellStart"/>
      <w:r w:rsidRPr="00AD2FB1">
        <w:rPr>
          <w:sz w:val="24"/>
          <w:szCs w:val="24"/>
          <w:lang w:eastAsia="ru-RU"/>
        </w:rPr>
        <w:t>Латипова</w:t>
      </w:r>
      <w:proofErr w:type="spellEnd"/>
      <w:r w:rsidRPr="00AD2FB1">
        <w:rPr>
          <w:sz w:val="24"/>
          <w:szCs w:val="24"/>
          <w:lang w:eastAsia="ru-RU"/>
        </w:rPr>
        <w:t xml:space="preserve">, Р. Камалова «Салават </w:t>
      </w:r>
      <w:proofErr w:type="spellStart"/>
      <w:r w:rsidRPr="00AD2FB1">
        <w:rPr>
          <w:sz w:val="24"/>
          <w:szCs w:val="24"/>
          <w:lang w:eastAsia="ru-RU"/>
        </w:rPr>
        <w:t>Юлаев</w:t>
      </w:r>
      <w:proofErr w:type="spellEnd"/>
      <w:r w:rsidRPr="00AD2FB1">
        <w:rPr>
          <w:sz w:val="24"/>
          <w:szCs w:val="24"/>
          <w:lang w:eastAsia="ru-RU"/>
        </w:rPr>
        <w:t xml:space="preserve">», С. </w:t>
      </w:r>
      <w:proofErr w:type="spellStart"/>
      <w:r w:rsidRPr="00AD2FB1">
        <w:rPr>
          <w:sz w:val="24"/>
          <w:szCs w:val="24"/>
          <w:lang w:eastAsia="ru-RU"/>
        </w:rPr>
        <w:t>Юлаев</w:t>
      </w:r>
      <w:proofErr w:type="spellEnd"/>
      <w:r w:rsidRPr="00AD2FB1">
        <w:rPr>
          <w:sz w:val="24"/>
          <w:szCs w:val="24"/>
          <w:lang w:eastAsia="ru-RU"/>
        </w:rPr>
        <w:t xml:space="preserve"> «Мой Урал»</w:t>
      </w:r>
      <w:r w:rsidRPr="00AD2FB1">
        <w:rPr>
          <w:sz w:val="24"/>
          <w:szCs w:val="24"/>
          <w:lang w:val="ba-RU" w:eastAsia="ru-RU"/>
        </w:rPr>
        <w:t xml:space="preserve">,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Река Агидель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 (из газеты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Вечерняя Уфа</w:t>
      </w:r>
      <w:r w:rsidRPr="00AD2FB1">
        <w:rPr>
          <w:sz w:val="24"/>
          <w:szCs w:val="24"/>
          <w:lang w:eastAsia="ru-RU"/>
        </w:rPr>
        <w:t>»).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center"/>
        <w:rPr>
          <w:b/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lastRenderedPageBreak/>
        <w:t>«Природа родного края»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b/>
          <w:bCs/>
          <w:iCs/>
          <w:sz w:val="24"/>
          <w:szCs w:val="24"/>
          <w:lang w:eastAsia="ru-RU"/>
        </w:rPr>
      </w:pPr>
      <w:r w:rsidRPr="00AD2FB1">
        <w:rPr>
          <w:b/>
          <w:bCs/>
          <w:iCs/>
          <w:sz w:val="24"/>
          <w:szCs w:val="24"/>
          <w:lang w:eastAsia="ru-RU"/>
        </w:rPr>
        <w:t>Времена года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Золотая осень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 xml:space="preserve">И. </w:t>
      </w:r>
      <w:proofErr w:type="spellStart"/>
      <w:r w:rsidRPr="00AD2FB1">
        <w:rPr>
          <w:sz w:val="24"/>
          <w:szCs w:val="24"/>
          <w:lang w:eastAsia="ru-RU"/>
        </w:rPr>
        <w:t>Буракаев</w:t>
      </w:r>
      <w:proofErr w:type="spellEnd"/>
      <w:r w:rsidRPr="00AD2FB1">
        <w:rPr>
          <w:sz w:val="24"/>
          <w:szCs w:val="24"/>
          <w:lang w:eastAsia="ru-RU"/>
        </w:rPr>
        <w:t xml:space="preserve"> «Мы вместе с природой», Г. </w:t>
      </w:r>
      <w:proofErr w:type="spellStart"/>
      <w:r w:rsidRPr="00AD2FB1">
        <w:rPr>
          <w:sz w:val="24"/>
          <w:szCs w:val="24"/>
          <w:lang w:eastAsia="ru-RU"/>
        </w:rPr>
        <w:t>Скребицкий</w:t>
      </w:r>
      <w:proofErr w:type="spellEnd"/>
      <w:r w:rsidRPr="00AD2FB1">
        <w:rPr>
          <w:sz w:val="24"/>
          <w:szCs w:val="24"/>
          <w:lang w:eastAsia="ru-RU"/>
        </w:rPr>
        <w:t xml:space="preserve"> «Осень-художник», Т. Ганиева «Скажи обратное», К. </w:t>
      </w:r>
      <w:proofErr w:type="spellStart"/>
      <w:r w:rsidRPr="00AD2FB1">
        <w:rPr>
          <w:sz w:val="24"/>
          <w:szCs w:val="24"/>
          <w:lang w:eastAsia="ru-RU"/>
        </w:rPr>
        <w:t>Танрикулов</w:t>
      </w:r>
      <w:proofErr w:type="spellEnd"/>
      <w:r w:rsidRPr="00AD2FB1">
        <w:rPr>
          <w:sz w:val="24"/>
          <w:szCs w:val="24"/>
          <w:lang w:eastAsia="ru-RU"/>
        </w:rPr>
        <w:t xml:space="preserve"> «Четыре девочки», К. Ушинский «Четыре желания», Ф. </w:t>
      </w:r>
      <w:proofErr w:type="spellStart"/>
      <w:r w:rsidRPr="00AD2FB1">
        <w:rPr>
          <w:sz w:val="24"/>
          <w:szCs w:val="24"/>
          <w:lang w:eastAsia="ru-RU"/>
        </w:rPr>
        <w:t>Рахимгулова</w:t>
      </w:r>
      <w:proofErr w:type="spellEnd"/>
      <w:r w:rsidRPr="00AD2FB1">
        <w:rPr>
          <w:sz w:val="24"/>
          <w:szCs w:val="24"/>
          <w:lang w:eastAsia="ru-RU"/>
        </w:rPr>
        <w:t xml:space="preserve"> «Откуда узнал?», С. </w:t>
      </w:r>
      <w:proofErr w:type="spellStart"/>
      <w:r w:rsidRPr="00AD2FB1">
        <w:rPr>
          <w:sz w:val="24"/>
          <w:szCs w:val="24"/>
          <w:lang w:eastAsia="ru-RU"/>
        </w:rPr>
        <w:t>Муллабаев</w:t>
      </w:r>
      <w:proofErr w:type="spellEnd"/>
      <w:r w:rsidRPr="00AD2FB1">
        <w:rPr>
          <w:sz w:val="24"/>
          <w:szCs w:val="24"/>
          <w:lang w:eastAsia="ru-RU"/>
        </w:rPr>
        <w:t xml:space="preserve"> «Странный снег».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Осенняя природа</w:t>
      </w:r>
    </w:p>
    <w:p w:rsidR="00B6673B" w:rsidRPr="00AD2FB1" w:rsidRDefault="00B6673B" w:rsidP="00B6673B">
      <w:pPr>
        <w:adjustRightInd w:val="0"/>
        <w:ind w:firstLine="709"/>
        <w:rPr>
          <w:rFonts w:eastAsiaTheme="minorEastAsia"/>
          <w:sz w:val="24"/>
          <w:szCs w:val="24"/>
          <w:lang w:val="ba-RU" w:eastAsia="ru-RU"/>
        </w:rPr>
      </w:pPr>
      <w:r w:rsidRPr="00AD2FB1">
        <w:rPr>
          <w:sz w:val="24"/>
          <w:szCs w:val="24"/>
          <w:lang w:eastAsia="ru-RU"/>
        </w:rPr>
        <w:t xml:space="preserve">М. </w:t>
      </w:r>
      <w:proofErr w:type="spellStart"/>
      <w:r w:rsidRPr="00AD2FB1">
        <w:rPr>
          <w:sz w:val="24"/>
          <w:szCs w:val="24"/>
          <w:lang w:eastAsia="ru-RU"/>
        </w:rPr>
        <w:t>Дильмухаметов</w:t>
      </w:r>
      <w:proofErr w:type="spellEnd"/>
      <w:r w:rsidRPr="00AD2FB1">
        <w:rPr>
          <w:sz w:val="24"/>
          <w:szCs w:val="24"/>
          <w:lang w:eastAsia="ru-RU"/>
        </w:rPr>
        <w:t xml:space="preserve"> «</w:t>
      </w:r>
      <w:r w:rsidRPr="00AD2FB1">
        <w:rPr>
          <w:sz w:val="24"/>
          <w:szCs w:val="24"/>
          <w:lang w:val="ba-RU" w:eastAsia="ru-RU"/>
        </w:rPr>
        <w:t>Цветок и бабочка</w:t>
      </w:r>
      <w:r w:rsidRPr="00AD2FB1">
        <w:rPr>
          <w:sz w:val="24"/>
          <w:szCs w:val="24"/>
          <w:lang w:eastAsia="ru-RU"/>
        </w:rPr>
        <w:t xml:space="preserve">», </w:t>
      </w:r>
      <w:r w:rsidRPr="00AD2FB1">
        <w:rPr>
          <w:rFonts w:eastAsiaTheme="minorEastAsia"/>
          <w:sz w:val="24"/>
          <w:szCs w:val="24"/>
          <w:lang w:eastAsia="ru-RU"/>
        </w:rPr>
        <w:t>Л.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</w:t>
      </w:r>
      <w:r w:rsidRPr="00AD2FB1">
        <w:rPr>
          <w:rFonts w:eastAsiaTheme="minorEastAsia"/>
          <w:sz w:val="24"/>
          <w:szCs w:val="24"/>
          <w:lang w:eastAsia="ru-RU"/>
        </w:rPr>
        <w:t>Толстой «Старик и водяная».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Л.</w:t>
      </w:r>
      <w:r w:rsidRPr="00AD2FB1">
        <w:rPr>
          <w:rFonts w:eastAsiaTheme="minorEastAsia"/>
          <w:sz w:val="24"/>
          <w:szCs w:val="24"/>
          <w:lang w:eastAsia="ru-RU"/>
        </w:rPr>
        <w:t> 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Шагисултанова </w:t>
      </w:r>
      <w:r w:rsidRPr="00AD2FB1">
        <w:rPr>
          <w:rFonts w:eastAsiaTheme="minorEastAsia"/>
          <w:sz w:val="24"/>
          <w:szCs w:val="24"/>
          <w:lang w:eastAsia="ru-RU"/>
        </w:rPr>
        <w:t>«В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осеннем лесу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, С. Алибаев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Прекрасный день</w:t>
      </w:r>
      <w:r w:rsidRPr="00AD2FB1">
        <w:rPr>
          <w:rFonts w:eastAsiaTheme="minorEastAsia"/>
          <w:sz w:val="24"/>
          <w:szCs w:val="24"/>
          <w:lang w:eastAsia="ru-RU"/>
        </w:rPr>
        <w:t>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b/>
          <w:bCs/>
          <w:iCs/>
          <w:sz w:val="24"/>
          <w:szCs w:val="24"/>
          <w:lang w:eastAsia="ru-RU"/>
        </w:rPr>
      </w:pPr>
      <w:r w:rsidRPr="00AD2FB1">
        <w:rPr>
          <w:b/>
          <w:bCs/>
          <w:iCs/>
          <w:sz w:val="24"/>
          <w:szCs w:val="24"/>
          <w:lang w:eastAsia="ru-RU"/>
        </w:rPr>
        <w:t>Наступила весна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iCs/>
          <w:sz w:val="24"/>
          <w:szCs w:val="24"/>
          <w:lang w:val="ba-RU" w:eastAsia="ru-RU"/>
        </w:rPr>
      </w:pPr>
      <w:r w:rsidRPr="00AD2FB1">
        <w:rPr>
          <w:i/>
          <w:iCs/>
          <w:sz w:val="24"/>
          <w:szCs w:val="24"/>
          <w:lang w:val="ba-RU" w:eastAsia="ru-RU"/>
        </w:rPr>
        <w:t>Весна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val="ba-RU" w:eastAsia="ru-RU"/>
        </w:rPr>
      </w:pPr>
      <w:r w:rsidRPr="00AD2FB1">
        <w:rPr>
          <w:sz w:val="24"/>
          <w:szCs w:val="24"/>
          <w:lang w:eastAsia="ru-RU"/>
        </w:rPr>
        <w:t xml:space="preserve">А. </w:t>
      </w:r>
      <w:proofErr w:type="spellStart"/>
      <w:r w:rsidRPr="00AD2FB1">
        <w:rPr>
          <w:sz w:val="24"/>
          <w:szCs w:val="24"/>
          <w:lang w:eastAsia="ru-RU"/>
        </w:rPr>
        <w:t>Ихсан</w:t>
      </w:r>
      <w:proofErr w:type="spellEnd"/>
      <w:r w:rsidRPr="00AD2FB1">
        <w:rPr>
          <w:sz w:val="24"/>
          <w:szCs w:val="24"/>
          <w:lang w:eastAsia="ru-RU"/>
        </w:rPr>
        <w:t xml:space="preserve"> «Весна», С. </w:t>
      </w:r>
      <w:proofErr w:type="spellStart"/>
      <w:r w:rsidRPr="00AD2FB1">
        <w:rPr>
          <w:sz w:val="24"/>
          <w:szCs w:val="24"/>
          <w:lang w:eastAsia="ru-RU"/>
        </w:rPr>
        <w:t>Муллабаев</w:t>
      </w:r>
      <w:proofErr w:type="spellEnd"/>
      <w:r w:rsidRPr="00AD2FB1">
        <w:rPr>
          <w:sz w:val="24"/>
          <w:szCs w:val="24"/>
          <w:lang w:eastAsia="ru-RU"/>
        </w:rPr>
        <w:t xml:space="preserve"> «Дедушка», В. Осеева «Старушка», Р. Гарипов «Скворец», Ф. Губайдуллина «Компьютер мой друг», С. </w:t>
      </w:r>
      <w:proofErr w:type="spellStart"/>
      <w:r w:rsidRPr="00AD2FB1">
        <w:rPr>
          <w:sz w:val="24"/>
          <w:szCs w:val="24"/>
          <w:lang w:eastAsia="ru-RU"/>
        </w:rPr>
        <w:t>Муллабаев</w:t>
      </w:r>
      <w:proofErr w:type="spellEnd"/>
      <w:r w:rsidRPr="00AD2FB1">
        <w:rPr>
          <w:sz w:val="24"/>
          <w:szCs w:val="24"/>
          <w:lang w:eastAsia="ru-RU"/>
        </w:rPr>
        <w:t xml:space="preserve"> «Весна».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Птицы – наши друзья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 xml:space="preserve">Е. Кучеров «Когда прилетают птицы?», Ф. </w:t>
      </w:r>
      <w:proofErr w:type="spellStart"/>
      <w:r w:rsidRPr="00AD2FB1">
        <w:rPr>
          <w:sz w:val="24"/>
          <w:szCs w:val="24"/>
          <w:lang w:eastAsia="ru-RU"/>
        </w:rPr>
        <w:t>Рахимгулова</w:t>
      </w:r>
      <w:proofErr w:type="spellEnd"/>
      <w:r w:rsidRPr="00AD2FB1">
        <w:rPr>
          <w:sz w:val="24"/>
          <w:szCs w:val="24"/>
          <w:lang w:eastAsia="ru-RU"/>
        </w:rPr>
        <w:t xml:space="preserve"> «День Победы», В. </w:t>
      </w:r>
      <w:proofErr w:type="spellStart"/>
      <w:r w:rsidRPr="00AD2FB1">
        <w:rPr>
          <w:sz w:val="24"/>
          <w:szCs w:val="24"/>
          <w:lang w:eastAsia="ru-RU"/>
        </w:rPr>
        <w:t>Исхаков</w:t>
      </w:r>
      <w:proofErr w:type="spellEnd"/>
      <w:r w:rsidRPr="00AD2FB1">
        <w:rPr>
          <w:sz w:val="24"/>
          <w:szCs w:val="24"/>
          <w:lang w:eastAsia="ru-RU"/>
        </w:rPr>
        <w:t xml:space="preserve"> «Медаль и мальчик», С. Богомазов «Мир нужен всем», Н. Надеждина «Первый цветок весны», А. </w:t>
      </w:r>
      <w:proofErr w:type="spellStart"/>
      <w:r w:rsidRPr="00AD2FB1">
        <w:rPr>
          <w:sz w:val="24"/>
          <w:szCs w:val="24"/>
          <w:lang w:eastAsia="ru-RU"/>
        </w:rPr>
        <w:t>Асадуллина</w:t>
      </w:r>
      <w:proofErr w:type="spellEnd"/>
      <w:r w:rsidRPr="00AD2FB1">
        <w:rPr>
          <w:sz w:val="24"/>
          <w:szCs w:val="24"/>
          <w:lang w:eastAsia="ru-RU"/>
        </w:rPr>
        <w:t xml:space="preserve"> «На субботнике».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b/>
          <w:bCs/>
          <w:iCs/>
          <w:sz w:val="24"/>
          <w:szCs w:val="24"/>
          <w:lang w:eastAsia="ru-RU"/>
        </w:rPr>
      </w:pPr>
      <w:r w:rsidRPr="00AD2FB1">
        <w:rPr>
          <w:b/>
          <w:bCs/>
          <w:iCs/>
          <w:sz w:val="24"/>
          <w:szCs w:val="24"/>
          <w:lang w:eastAsia="ru-RU"/>
        </w:rPr>
        <w:t>Встречаем лето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Здравствуй, лето!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val="ba-RU" w:eastAsia="ru-RU"/>
        </w:rPr>
      </w:pPr>
      <w:r w:rsidRPr="00AD2FB1">
        <w:rPr>
          <w:sz w:val="24"/>
          <w:szCs w:val="24"/>
          <w:lang w:eastAsia="ru-RU"/>
        </w:rPr>
        <w:t xml:space="preserve">С. </w:t>
      </w:r>
      <w:proofErr w:type="spellStart"/>
      <w:r w:rsidRPr="00AD2FB1">
        <w:rPr>
          <w:sz w:val="24"/>
          <w:szCs w:val="24"/>
          <w:lang w:eastAsia="ru-RU"/>
        </w:rPr>
        <w:t>Алибаев</w:t>
      </w:r>
      <w:proofErr w:type="spellEnd"/>
      <w:r w:rsidRPr="00AD2FB1">
        <w:rPr>
          <w:sz w:val="24"/>
          <w:szCs w:val="24"/>
          <w:lang w:eastAsia="ru-RU"/>
        </w:rPr>
        <w:t xml:space="preserve"> «Здравствуй, лето!», А. </w:t>
      </w:r>
      <w:proofErr w:type="spellStart"/>
      <w:r w:rsidRPr="00AD2FB1">
        <w:rPr>
          <w:sz w:val="24"/>
          <w:szCs w:val="24"/>
          <w:lang w:eastAsia="ru-RU"/>
        </w:rPr>
        <w:t>Чаныш</w:t>
      </w:r>
      <w:proofErr w:type="spellEnd"/>
      <w:r w:rsidRPr="00AD2FB1">
        <w:rPr>
          <w:sz w:val="24"/>
          <w:szCs w:val="24"/>
          <w:lang w:eastAsia="ru-RU"/>
        </w:rPr>
        <w:t xml:space="preserve"> «Птица и песня»</w:t>
      </w:r>
      <w:r w:rsidRPr="00AD2FB1">
        <w:rPr>
          <w:sz w:val="24"/>
          <w:szCs w:val="24"/>
          <w:lang w:val="ba-RU" w:eastAsia="ru-RU"/>
        </w:rPr>
        <w:t xml:space="preserve">,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Воронья каша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,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Сабантуй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 (из журнала</w:t>
      </w:r>
      <w:r w:rsidRPr="00AD2FB1">
        <w:rPr>
          <w:sz w:val="24"/>
          <w:szCs w:val="24"/>
          <w:lang w:eastAsia="ru-RU"/>
        </w:rPr>
        <w:t xml:space="preserve"> «</w:t>
      </w:r>
      <w:r w:rsidRPr="00AD2FB1">
        <w:rPr>
          <w:sz w:val="24"/>
          <w:szCs w:val="24"/>
          <w:lang w:val="ba-RU" w:eastAsia="ru-RU"/>
        </w:rPr>
        <w:t>Акбузат</w:t>
      </w:r>
      <w:r w:rsidRPr="00AD2FB1">
        <w:rPr>
          <w:sz w:val="24"/>
          <w:szCs w:val="24"/>
          <w:lang w:eastAsia="ru-RU"/>
        </w:rPr>
        <w:t>»).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Родная земля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val="ba-RU" w:eastAsia="ru-RU"/>
        </w:rPr>
      </w:pPr>
      <w:r w:rsidRPr="00AD2FB1">
        <w:rPr>
          <w:sz w:val="24"/>
          <w:szCs w:val="24"/>
          <w:lang w:eastAsia="ru-RU"/>
        </w:rPr>
        <w:t xml:space="preserve">А. </w:t>
      </w:r>
      <w:proofErr w:type="spellStart"/>
      <w:r w:rsidRPr="00AD2FB1">
        <w:rPr>
          <w:sz w:val="24"/>
          <w:szCs w:val="24"/>
          <w:lang w:eastAsia="ru-RU"/>
        </w:rPr>
        <w:t>Игебаев</w:t>
      </w:r>
      <w:proofErr w:type="spellEnd"/>
      <w:r w:rsidRPr="00AD2FB1">
        <w:rPr>
          <w:sz w:val="24"/>
          <w:szCs w:val="24"/>
          <w:lang w:eastAsia="ru-RU"/>
        </w:rPr>
        <w:t xml:space="preserve"> «Родная земля»</w:t>
      </w:r>
      <w:r w:rsidRPr="00AD2FB1">
        <w:rPr>
          <w:sz w:val="24"/>
          <w:szCs w:val="24"/>
          <w:lang w:val="ba-RU" w:eastAsia="ru-RU"/>
        </w:rPr>
        <w:t xml:space="preserve">,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Утро в лагере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 xml:space="preserve"> (из журнала </w:t>
      </w:r>
      <w:r w:rsidRPr="00AD2FB1">
        <w:rPr>
          <w:sz w:val="24"/>
          <w:szCs w:val="24"/>
          <w:lang w:eastAsia="ru-RU"/>
        </w:rPr>
        <w:t>«</w:t>
      </w:r>
      <w:r w:rsidRPr="00AD2FB1">
        <w:rPr>
          <w:sz w:val="24"/>
          <w:szCs w:val="24"/>
          <w:lang w:val="ba-RU" w:eastAsia="ru-RU"/>
        </w:rPr>
        <w:t>Аманат</w:t>
      </w:r>
      <w:r w:rsidRPr="00AD2FB1">
        <w:rPr>
          <w:sz w:val="24"/>
          <w:szCs w:val="24"/>
          <w:lang w:eastAsia="ru-RU"/>
        </w:rPr>
        <w:t>»</w:t>
      </w:r>
      <w:r w:rsidRPr="00AD2FB1">
        <w:rPr>
          <w:sz w:val="24"/>
          <w:szCs w:val="24"/>
          <w:lang w:val="ba-RU" w:eastAsia="ru-RU"/>
        </w:rPr>
        <w:t>)</w:t>
      </w:r>
      <w:r w:rsidRPr="00AD2FB1">
        <w:rPr>
          <w:sz w:val="24"/>
          <w:szCs w:val="24"/>
          <w:lang w:eastAsia="ru-RU"/>
        </w:rPr>
        <w:t>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i/>
          <w:sz w:val="24"/>
          <w:szCs w:val="24"/>
          <w:lang w:eastAsia="ru-RU"/>
        </w:rPr>
      </w:pPr>
      <w:r w:rsidRPr="00AD2FB1">
        <w:rPr>
          <w:i/>
          <w:sz w:val="24"/>
          <w:szCs w:val="24"/>
          <w:lang w:eastAsia="ru-RU"/>
        </w:rPr>
        <w:t>Контроль знаний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val="ba-RU" w:eastAsia="ru-RU"/>
        </w:rPr>
      </w:pPr>
      <w:r w:rsidRPr="00AD2FB1">
        <w:rPr>
          <w:sz w:val="24"/>
          <w:szCs w:val="24"/>
          <w:lang w:eastAsia="ru-RU"/>
        </w:rPr>
        <w:t>Повторение изученного материала, контрольная работа, работа над ошибками.</w:t>
      </w:r>
      <w:r w:rsidRPr="00AD2FB1">
        <w:rPr>
          <w:b/>
          <w:bCs/>
          <w:sz w:val="24"/>
          <w:szCs w:val="24"/>
          <w:lang w:val="ba-RU" w:eastAsia="ru-RU"/>
        </w:rPr>
        <w:t xml:space="preserve"> </w:t>
      </w:r>
    </w:p>
    <w:p w:rsidR="00B6673B" w:rsidRPr="00AD2FB1" w:rsidRDefault="00B6673B" w:rsidP="00B6673B">
      <w:pPr>
        <w:jc w:val="center"/>
        <w:rPr>
          <w:b/>
          <w:bCs/>
          <w:sz w:val="24"/>
          <w:szCs w:val="24"/>
          <w:lang w:eastAsia="ru-RU"/>
        </w:rPr>
      </w:pPr>
      <w:r w:rsidRPr="00AD2FB1">
        <w:rPr>
          <w:b/>
          <w:bCs/>
          <w:sz w:val="24"/>
          <w:szCs w:val="24"/>
          <w:lang w:eastAsia="ru-RU"/>
        </w:rPr>
        <w:t>Грамматический материал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b/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t>Фонетика. Орфоэпия. Графика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 xml:space="preserve">Звук и буква. Алфавит (повторение). 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 xml:space="preserve">Система гласных и согласных звуков. Правильное произношение гласных звуков (повторение). Правильное произношение и правописание согласных (повторение). 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>Слог. Виды слогов (повторение).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 xml:space="preserve">Ударение. </w:t>
      </w:r>
      <w:proofErr w:type="gramStart"/>
      <w:r w:rsidRPr="00AD2FB1">
        <w:rPr>
          <w:sz w:val="24"/>
          <w:szCs w:val="24"/>
          <w:lang w:eastAsia="ru-RU"/>
        </w:rPr>
        <w:t>Ударение в башкирском и в русском языках (повторение).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b/>
          <w:sz w:val="24"/>
          <w:szCs w:val="24"/>
          <w:lang w:eastAsia="ru-RU"/>
        </w:rPr>
      </w:pPr>
      <w:proofErr w:type="spellStart"/>
      <w:r w:rsidRPr="00AD2FB1">
        <w:rPr>
          <w:b/>
          <w:sz w:val="24"/>
          <w:szCs w:val="24"/>
          <w:lang w:eastAsia="ru-RU"/>
        </w:rPr>
        <w:t>Морфемика</w:t>
      </w:r>
      <w:proofErr w:type="spellEnd"/>
      <w:r w:rsidRPr="00AD2FB1">
        <w:rPr>
          <w:b/>
          <w:sz w:val="24"/>
          <w:szCs w:val="24"/>
          <w:lang w:eastAsia="ru-RU"/>
        </w:rPr>
        <w:t xml:space="preserve"> и словообразование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>Корень и аффикс. Основа слова. Однокоренные слова.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t>Лексикология и фразеология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>Фразеологизмы, их значения. Особенности употребления фразеологизмов в речи.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>Слова однозначные и многозначные. Антонимы. Синонимы. Омонимы.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b/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t>Морфология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b/>
          <w:bCs/>
          <w:sz w:val="24"/>
          <w:szCs w:val="24"/>
          <w:lang w:eastAsia="ru-RU"/>
        </w:rPr>
        <w:t>Имя существительное.</w:t>
      </w:r>
      <w:r w:rsidRPr="00AD2FB1">
        <w:rPr>
          <w:sz w:val="24"/>
          <w:szCs w:val="24"/>
          <w:lang w:eastAsia="ru-RU"/>
        </w:rPr>
        <w:t xml:space="preserve"> Изменение имен существительных по падежам. Собственные и нарицательные имена существительные. 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b/>
          <w:bCs/>
          <w:sz w:val="24"/>
          <w:szCs w:val="24"/>
          <w:lang w:eastAsia="ru-RU"/>
        </w:rPr>
        <w:t>Имя прилагательное</w:t>
      </w:r>
      <w:r w:rsidRPr="00AD2FB1">
        <w:rPr>
          <w:sz w:val="24"/>
          <w:szCs w:val="24"/>
          <w:lang w:eastAsia="ru-RU"/>
        </w:rPr>
        <w:t xml:space="preserve"> как часть речи. Общее грамматическое значение, морфологические признаки и синтаксические функции имени прилагательного.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b/>
          <w:bCs/>
          <w:sz w:val="24"/>
          <w:szCs w:val="24"/>
          <w:lang w:eastAsia="ru-RU"/>
        </w:rPr>
        <w:t>Глагол</w:t>
      </w:r>
      <w:r w:rsidRPr="00AD2FB1">
        <w:rPr>
          <w:sz w:val="24"/>
          <w:szCs w:val="24"/>
          <w:lang w:eastAsia="ru-RU"/>
        </w:rPr>
        <w:t xml:space="preserve"> как часть речи. Общее грамматическое значение, морфологические признаки и синтаксические функции глагола.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b/>
          <w:bCs/>
          <w:sz w:val="24"/>
          <w:szCs w:val="24"/>
          <w:lang w:eastAsia="ru-RU"/>
        </w:rPr>
        <w:t>Местоимение.</w:t>
      </w:r>
      <w:r w:rsidRPr="00AD2FB1">
        <w:rPr>
          <w:sz w:val="24"/>
          <w:szCs w:val="24"/>
          <w:lang w:eastAsia="ru-RU"/>
        </w:rPr>
        <w:t xml:space="preserve"> Личные местоимения. Притяжательные местоимения. Определительные местоимения. Неопределенные местоимения. Указательные местоимения. Вопросительные местоимения. Отрицательные местоимения.</w:t>
      </w:r>
    </w:p>
    <w:p w:rsidR="00B6673B" w:rsidRPr="00AD2FB1" w:rsidRDefault="00B6673B" w:rsidP="00B6673B">
      <w:pPr>
        <w:tabs>
          <w:tab w:val="left" w:pos="1134"/>
        </w:tabs>
        <w:ind w:firstLine="709"/>
        <w:jc w:val="center"/>
        <w:rPr>
          <w:b/>
          <w:sz w:val="24"/>
          <w:szCs w:val="24"/>
          <w:lang w:eastAsia="ru-RU"/>
        </w:rPr>
      </w:pPr>
      <w:r w:rsidRPr="00AD2FB1">
        <w:rPr>
          <w:b/>
          <w:sz w:val="24"/>
          <w:szCs w:val="24"/>
          <w:lang w:eastAsia="ru-RU"/>
        </w:rPr>
        <w:t>Развитие речи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r w:rsidRPr="00AD2FB1">
        <w:rPr>
          <w:sz w:val="24"/>
          <w:szCs w:val="24"/>
          <w:lang w:eastAsia="ru-RU"/>
        </w:rPr>
        <w:t>«Курочка Ряба» (русская нар</w:t>
      </w:r>
      <w:r w:rsidRPr="00AD2FB1">
        <w:rPr>
          <w:sz w:val="24"/>
          <w:szCs w:val="24"/>
          <w:lang w:val="ba-RU" w:eastAsia="ru-RU"/>
        </w:rPr>
        <w:t xml:space="preserve">одная </w:t>
      </w:r>
      <w:r w:rsidRPr="00AD2FB1">
        <w:rPr>
          <w:sz w:val="24"/>
          <w:szCs w:val="24"/>
          <w:lang w:eastAsia="ru-RU"/>
        </w:rPr>
        <w:t>сказка)</w:t>
      </w:r>
      <w:r w:rsidRPr="00AD2FB1">
        <w:rPr>
          <w:sz w:val="24"/>
          <w:szCs w:val="24"/>
          <w:lang w:val="ba-RU" w:eastAsia="ru-RU"/>
        </w:rPr>
        <w:t>,</w:t>
      </w:r>
      <w:r w:rsidRPr="00AD2FB1">
        <w:rPr>
          <w:sz w:val="24"/>
          <w:szCs w:val="24"/>
          <w:lang w:eastAsia="ru-RU"/>
        </w:rPr>
        <w:t xml:space="preserve"> И.</w:t>
      </w:r>
      <w:r w:rsidRPr="00AD2FB1">
        <w:rPr>
          <w:sz w:val="24"/>
          <w:szCs w:val="24"/>
          <w:lang w:val="ba-RU" w:eastAsia="ru-RU"/>
        </w:rPr>
        <w:t xml:space="preserve"> </w:t>
      </w:r>
      <w:proofErr w:type="spellStart"/>
      <w:r w:rsidRPr="00AD2FB1">
        <w:rPr>
          <w:sz w:val="24"/>
          <w:szCs w:val="24"/>
          <w:lang w:eastAsia="ru-RU"/>
        </w:rPr>
        <w:t>Буракаев</w:t>
      </w:r>
      <w:proofErr w:type="spellEnd"/>
      <w:r w:rsidRPr="00AD2FB1">
        <w:rPr>
          <w:sz w:val="24"/>
          <w:szCs w:val="24"/>
          <w:lang w:eastAsia="ru-RU"/>
        </w:rPr>
        <w:t xml:space="preserve"> и др. «Другие народы создавали </w:t>
      </w:r>
      <w:proofErr w:type="spellStart"/>
      <w:r w:rsidRPr="00AD2FB1">
        <w:rPr>
          <w:sz w:val="24"/>
          <w:szCs w:val="24"/>
          <w:lang w:eastAsia="ru-RU"/>
        </w:rPr>
        <w:t>шежере</w:t>
      </w:r>
      <w:proofErr w:type="spellEnd"/>
      <w:r w:rsidRPr="00AD2FB1">
        <w:rPr>
          <w:sz w:val="24"/>
          <w:szCs w:val="24"/>
          <w:lang w:eastAsia="ru-RU"/>
        </w:rPr>
        <w:t xml:space="preserve">?» (составление </w:t>
      </w:r>
      <w:proofErr w:type="spellStart"/>
      <w:r w:rsidRPr="00AD2FB1">
        <w:rPr>
          <w:sz w:val="24"/>
          <w:szCs w:val="24"/>
          <w:lang w:eastAsia="ru-RU"/>
        </w:rPr>
        <w:t>шежере</w:t>
      </w:r>
      <w:proofErr w:type="spellEnd"/>
      <w:r w:rsidRPr="00AD2FB1">
        <w:rPr>
          <w:sz w:val="24"/>
          <w:szCs w:val="24"/>
          <w:lang w:eastAsia="ru-RU"/>
        </w:rPr>
        <w:t xml:space="preserve">), </w:t>
      </w:r>
      <w:r w:rsidRPr="00AD2FB1">
        <w:rPr>
          <w:rFonts w:eastAsiaTheme="minorEastAsia"/>
          <w:sz w:val="24"/>
          <w:szCs w:val="24"/>
          <w:shd w:val="clear" w:color="auto" w:fill="FFFFFF"/>
          <w:lang w:eastAsia="ru-RU"/>
        </w:rPr>
        <w:t>сюжетная картина «Зимние забавы»</w:t>
      </w:r>
      <w:r w:rsidRPr="00AD2FB1">
        <w:rPr>
          <w:rFonts w:eastAsiaTheme="minorEastAsia"/>
          <w:sz w:val="24"/>
          <w:szCs w:val="24"/>
          <w:lang w:eastAsia="ru-RU"/>
        </w:rPr>
        <w:t xml:space="preserve">,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В.Меос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Родные края З.Исмагилова</w:t>
      </w:r>
      <w:r w:rsidRPr="00AD2FB1">
        <w:rPr>
          <w:rFonts w:eastAsiaTheme="minorEastAsia"/>
          <w:sz w:val="24"/>
          <w:szCs w:val="24"/>
          <w:lang w:eastAsia="ru-RU"/>
        </w:rPr>
        <w:t>» (картина)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, </w:t>
      </w:r>
      <w:r w:rsidRPr="00AD2FB1">
        <w:rPr>
          <w:rFonts w:eastAsiaTheme="minorEastAsia"/>
          <w:sz w:val="24"/>
          <w:szCs w:val="24"/>
          <w:lang w:eastAsia="ru-RU"/>
        </w:rPr>
        <w:t xml:space="preserve">Р.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Нурмухаметов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«После работы» (картина).</w:t>
      </w:r>
    </w:p>
    <w:p w:rsidR="001F6DD6" w:rsidRDefault="001F6DD6" w:rsidP="00B6673B">
      <w:pPr>
        <w:keepNext/>
        <w:keepLines/>
        <w:jc w:val="center"/>
        <w:outlineLvl w:val="0"/>
        <w:rPr>
          <w:rFonts w:eastAsiaTheme="majorEastAsia"/>
          <w:b/>
          <w:bCs/>
          <w:sz w:val="24"/>
          <w:szCs w:val="24"/>
          <w:lang w:eastAsia="ru-RU"/>
        </w:rPr>
      </w:pPr>
      <w:bookmarkStart w:id="9" w:name="_Toc111721430"/>
    </w:p>
    <w:p w:rsidR="00B6673B" w:rsidRPr="00AD2FB1" w:rsidRDefault="00B6673B" w:rsidP="00B6673B">
      <w:pPr>
        <w:keepNext/>
        <w:keepLines/>
        <w:jc w:val="center"/>
        <w:outlineLvl w:val="0"/>
        <w:rPr>
          <w:rFonts w:eastAsiaTheme="majorEastAsia"/>
          <w:b/>
          <w:bCs/>
          <w:sz w:val="24"/>
          <w:szCs w:val="24"/>
          <w:lang w:eastAsia="ru-RU"/>
        </w:rPr>
      </w:pPr>
      <w:r w:rsidRPr="00AD2FB1">
        <w:rPr>
          <w:rFonts w:eastAsiaTheme="majorEastAsia"/>
          <w:b/>
          <w:bCs/>
          <w:sz w:val="24"/>
          <w:szCs w:val="24"/>
          <w:lang w:eastAsia="ru-RU"/>
        </w:rPr>
        <w:t>6 класс</w:t>
      </w:r>
      <w:bookmarkEnd w:id="9"/>
    </w:p>
    <w:p w:rsidR="00B6673B" w:rsidRPr="00AD2FB1" w:rsidRDefault="00B6673B" w:rsidP="00B6673B">
      <w:pPr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Тематические блоки</w:t>
      </w:r>
    </w:p>
    <w:p w:rsidR="00B6673B" w:rsidRPr="00AD2FB1" w:rsidRDefault="00B6673B" w:rsidP="00B6673B">
      <w:pPr>
        <w:tabs>
          <w:tab w:val="left" w:pos="1134"/>
        </w:tabs>
        <w:jc w:val="center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«Я и мой мир»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Наша школа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Мой класс и мои друзья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Т. Ганиева «Первое сентября», «Будь честен» (из книги «Корни силы и духа»),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Г. Базекин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Пчела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, </w:t>
      </w:r>
      <w:r w:rsidRPr="00AD2FB1">
        <w:rPr>
          <w:rFonts w:eastAsiaTheme="minorEastAsia"/>
          <w:sz w:val="24"/>
          <w:szCs w:val="24"/>
          <w:lang w:eastAsia="ru-RU"/>
        </w:rPr>
        <w:t xml:space="preserve">Ф.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Фаткуллина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«Солнце»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, </w:t>
      </w:r>
      <w:r w:rsidRPr="00AD2FB1">
        <w:rPr>
          <w:rFonts w:eastAsiaTheme="minorEastAsia"/>
          <w:sz w:val="24"/>
          <w:szCs w:val="24"/>
          <w:lang w:eastAsia="ru-RU"/>
        </w:rPr>
        <w:t>«С</w:t>
      </w:r>
      <w:r w:rsidRPr="00AD2FB1">
        <w:rPr>
          <w:rFonts w:eastAsiaTheme="minorEastAsia"/>
          <w:sz w:val="24"/>
          <w:szCs w:val="24"/>
          <w:lang w:val="ba-RU" w:eastAsia="ru-RU"/>
        </w:rPr>
        <w:t>кворец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(из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Школьного календаря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), Р. Тимершин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Яблоня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>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iCs/>
          <w:sz w:val="24"/>
          <w:szCs w:val="24"/>
          <w:lang w:eastAsia="ru-RU"/>
        </w:rPr>
      </w:pPr>
      <w:r w:rsidRPr="00AD2FB1">
        <w:rPr>
          <w:rFonts w:eastAsiaTheme="minorEastAsia"/>
          <w:i/>
          <w:iCs/>
          <w:sz w:val="24"/>
          <w:szCs w:val="24"/>
          <w:lang w:eastAsia="ru-RU"/>
        </w:rPr>
        <w:t>Картины осени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С. Аксаков «Лебедь», Г.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Якупова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«Октябрь», Р. Низамов «Картины осени», К.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Киньябулатова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«Когда пришла осень», М. Горький «Любите книгу».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Знай цену дружбы!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iCs/>
          <w:sz w:val="24"/>
          <w:szCs w:val="24"/>
          <w:lang w:eastAsia="ru-RU"/>
        </w:rPr>
      </w:pPr>
      <w:r w:rsidRPr="00AD2FB1">
        <w:rPr>
          <w:rFonts w:eastAsiaTheme="minorEastAsia"/>
          <w:i/>
          <w:iCs/>
          <w:sz w:val="24"/>
          <w:szCs w:val="24"/>
          <w:lang w:eastAsia="ru-RU"/>
        </w:rPr>
        <w:t>Дружба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Р. Бикбаев «Дружба познается в беде», «Вас пригласили в гости» (из книги «Тысяча советов для девочек»).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Мои друзья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Д.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Фатихова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«Кто друг?», 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Ягафарова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«С дружбой не шутят»</w:t>
      </w:r>
      <w:r w:rsidRPr="00AD2FB1">
        <w:rPr>
          <w:rFonts w:eastAsiaTheme="minorEastAsia"/>
          <w:sz w:val="24"/>
          <w:szCs w:val="24"/>
          <w:lang w:val="ba-RU" w:eastAsia="ru-RU"/>
        </w:rPr>
        <w:t>, Р. Ураксина «Башкортостан».</w:t>
      </w:r>
    </w:p>
    <w:p w:rsidR="00B6673B" w:rsidRPr="00AD2FB1" w:rsidRDefault="00B6673B" w:rsidP="00B6673B">
      <w:pPr>
        <w:tabs>
          <w:tab w:val="left" w:pos="1134"/>
        </w:tabs>
        <w:ind w:firstLine="709"/>
        <w:jc w:val="center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«Башкортостан – край родной»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По земле Башкортостана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Моя Родина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А. Филиппов «Отчизна», Ф.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Мухаметьянов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«Человек краса страны», Р. Бикбаев «Памятник Салавату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Юлаеву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>», В. Дмитриев «Береза».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Мой Башкортостан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А. Ахметова «Почему березы белые?», З.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Ураксин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«Согласование», Г. Юнусова «Башкортостан – страна дружбы», М. Карим «Моя Отчизна».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Любите свой родной край!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С.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Юлаев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«Моя Родина», Г. Молодцов «Башкирия», Ф.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Тугузбаева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«Кто молодец?», М. Карим «На берегу Демы», В. Сухомлинский «Потому что я – человек», Г. Хусаинов «Великий писатель и ученый», 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Асадуллина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«Прощание».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center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«Природа родного края»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Зима продолжается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Белоснежная зима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Ф.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Максютова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«Снежинки», И.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Зиянчковский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«Зимняя природа», «Зимующие птицы» (из газеты «Башкортостан»), Г.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Якупова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«Общая зима».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Снег идет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К.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Шафикова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«Снег идет», Х.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Гиляжев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«Летает в небе», Т.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Сагитов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«Хлеб», 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Бикташев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«Мечта», К.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Чарушин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«Наступила зима», И.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Киньябулатов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«Доброе утро, мир!», К.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Киньябулатова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«Белая зима».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Весна идет, весна!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Любимое время года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Р.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Янбулатова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«Птицы возвращаются», К. Кулиев «Берегите все живое», Г. Юнусова «Так любят природу?», К.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Киньябулатова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«Грачиная песня».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Народные праздники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Р.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Султангареева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«Воронья каша», З.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Биишева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«В саду», Ф.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Рахимгулова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«Апрель улыбается», Я. Колас «Песня о весне», Б.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Домашников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«Май. Березняк» (картина), 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Саяпова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«День Победы», С.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Алибаев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«Мы считаем», Н. Виноградова «Правила поведения в лесу».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Идет прекрасное лето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Люблю лето!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Г.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Файзи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«Люблю лето»,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С. Хажиев «Июнь», </w:t>
      </w:r>
      <w:r w:rsidRPr="00AD2FB1">
        <w:rPr>
          <w:rFonts w:eastAsiaTheme="minorEastAsia"/>
          <w:sz w:val="24"/>
          <w:szCs w:val="24"/>
          <w:lang w:eastAsia="ru-RU"/>
        </w:rPr>
        <w:t xml:space="preserve">Р.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Ахмадиев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«Июнь и май», Ш.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lastRenderedPageBreak/>
        <w:t>Янбаев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«Сабантуй», Р. Гамзатов «Песня матери», М.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Сиражи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«Лето»</w:t>
      </w:r>
      <w:r w:rsidRPr="00AD2FB1">
        <w:rPr>
          <w:rFonts w:eastAsiaTheme="minorEastAsia"/>
          <w:sz w:val="24"/>
          <w:szCs w:val="24"/>
          <w:lang w:val="ba-RU" w:eastAsia="ru-RU"/>
        </w:rPr>
        <w:t>, В. Гумеров «Природные лечебницы».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Прекрасное время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А. Тюлькин «Шиханы возле Уфы» (картина), Г.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Якупова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«Июль», </w:t>
      </w:r>
      <w:r w:rsidRPr="00AD2FB1">
        <w:rPr>
          <w:rFonts w:eastAsiaTheme="minorEastAsia"/>
          <w:sz w:val="24"/>
          <w:szCs w:val="24"/>
          <w:lang w:val="ba-RU" w:eastAsia="ru-RU"/>
        </w:rPr>
        <w:t>Р. Габдрахманов «Мы вместе», «Июль» (из «Школьного календаря»), «Калина» (из газеты «Йәшлек» (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Молодость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), А. Ферсман «Учись наблюдать», </w:t>
      </w:r>
      <w:r w:rsidRPr="00AD2FB1">
        <w:rPr>
          <w:rFonts w:eastAsiaTheme="minorEastAsia"/>
          <w:sz w:val="24"/>
          <w:szCs w:val="24"/>
          <w:lang w:eastAsia="ru-RU"/>
        </w:rPr>
        <w:t>С. Ягудин «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Курай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», С.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Алибаев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«Седой Урал», Я. Султанов «Родина моя».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Проектная работа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Составление проекта. Соблюдение культуры слушания. Ответы на вопросы по проекту. Аргументация своей точки зрения.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Контроль знаний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Систематизация знаний. Контроль знаний и повторение </w:t>
      </w:r>
      <w:proofErr w:type="gramStart"/>
      <w:r w:rsidRPr="00AD2FB1">
        <w:rPr>
          <w:rFonts w:eastAsiaTheme="minorEastAsia"/>
          <w:sz w:val="24"/>
          <w:szCs w:val="24"/>
          <w:lang w:eastAsia="ru-RU"/>
        </w:rPr>
        <w:t>изученного</w:t>
      </w:r>
      <w:proofErr w:type="gramEnd"/>
      <w:r w:rsidRPr="00AD2FB1">
        <w:rPr>
          <w:rFonts w:eastAsiaTheme="minorEastAsia"/>
          <w:sz w:val="24"/>
          <w:szCs w:val="24"/>
          <w:lang w:eastAsia="ru-RU"/>
        </w:rPr>
        <w:t xml:space="preserve"> за год. Выполнение контрольных заданий.</w:t>
      </w:r>
    </w:p>
    <w:p w:rsidR="00B6673B" w:rsidRPr="00AD2FB1" w:rsidRDefault="00B6673B" w:rsidP="00B6673B">
      <w:pPr>
        <w:tabs>
          <w:tab w:val="left" w:pos="1134"/>
        </w:tabs>
        <w:ind w:firstLine="709"/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Грамматический материал</w:t>
      </w:r>
    </w:p>
    <w:p w:rsidR="00B6673B" w:rsidRPr="00AD2FB1" w:rsidRDefault="00B6673B" w:rsidP="00B6673B">
      <w:pPr>
        <w:tabs>
          <w:tab w:val="left" w:pos="1134"/>
        </w:tabs>
        <w:ind w:firstLine="709"/>
        <w:jc w:val="lowKashida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Морфология</w:t>
      </w:r>
    </w:p>
    <w:p w:rsidR="00B6673B" w:rsidRPr="00AD2FB1" w:rsidRDefault="00B6673B" w:rsidP="00B6673B">
      <w:pPr>
        <w:tabs>
          <w:tab w:val="left" w:pos="1134"/>
        </w:tabs>
        <w:ind w:firstLine="709"/>
        <w:jc w:val="lowKashida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Имя числительное. </w:t>
      </w:r>
      <w:r w:rsidRPr="00AD2FB1">
        <w:rPr>
          <w:rFonts w:eastAsiaTheme="minorEastAsia"/>
          <w:sz w:val="24"/>
          <w:szCs w:val="24"/>
          <w:lang w:eastAsia="ru-RU"/>
        </w:rPr>
        <w:t>Простые и сложные числительные. Разряды имен числительных по значению: количественные числительные, порядковые числительные. Собирательные числительные. Разделительные и приблизительные числительные. Дробные числительные.</w:t>
      </w:r>
    </w:p>
    <w:p w:rsidR="00B6673B" w:rsidRPr="00AD2FB1" w:rsidRDefault="00B6673B" w:rsidP="00B6673B">
      <w:pPr>
        <w:tabs>
          <w:tab w:val="left" w:pos="1134"/>
        </w:tabs>
        <w:ind w:firstLine="709"/>
        <w:jc w:val="lowKashida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Наречие. </w:t>
      </w:r>
      <w:r w:rsidRPr="00AD2FB1">
        <w:rPr>
          <w:rFonts w:eastAsiaTheme="minorEastAsia"/>
          <w:sz w:val="24"/>
          <w:szCs w:val="24"/>
          <w:lang w:eastAsia="ru-RU"/>
        </w:rPr>
        <w:t xml:space="preserve">Общее грамматическое значение наречий. Разряды наречий по значению. Наречие причины и цели. Наречие образа действия. Наречие времени. Наречие места. Наречие меры и степени. Наречие уподобления. Наречие причины и цели. </w:t>
      </w:r>
      <w:proofErr w:type="gramStart"/>
      <w:r w:rsidRPr="00AD2FB1">
        <w:rPr>
          <w:rFonts w:eastAsiaTheme="minorEastAsia"/>
          <w:sz w:val="24"/>
          <w:szCs w:val="24"/>
          <w:lang w:eastAsia="ru-RU"/>
        </w:rPr>
        <w:t>Простая</w:t>
      </w:r>
      <w:proofErr w:type="gramEnd"/>
      <w:r w:rsidRPr="00AD2FB1">
        <w:rPr>
          <w:rFonts w:eastAsiaTheme="minorEastAsia"/>
          <w:sz w:val="24"/>
          <w:szCs w:val="24"/>
          <w:lang w:eastAsia="ru-RU"/>
        </w:rPr>
        <w:t xml:space="preserve"> и составная формы сравнительной и превосходной степеней сравнения наречий.</w:t>
      </w:r>
    </w:p>
    <w:p w:rsidR="00B6673B" w:rsidRPr="00AD2FB1" w:rsidRDefault="00B6673B" w:rsidP="00B6673B">
      <w:pPr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Развитие речи</w:t>
      </w:r>
    </w:p>
    <w:p w:rsidR="00B6673B" w:rsidRDefault="00B6673B" w:rsidP="00B6673B">
      <w:pPr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О.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Богаевская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«Гости (День рождения)»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(картина), </w:t>
      </w:r>
      <w:r w:rsidRPr="00AD2FB1">
        <w:rPr>
          <w:rFonts w:eastAsiaTheme="minorEastAsia"/>
          <w:sz w:val="24"/>
          <w:szCs w:val="24"/>
          <w:lang w:eastAsia="ru-RU"/>
        </w:rPr>
        <w:t xml:space="preserve">В.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Меос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«Туман в горах.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Белоре</w:t>
      </w:r>
      <w:proofErr w:type="spellEnd"/>
      <w:r w:rsidRPr="00AD2FB1">
        <w:rPr>
          <w:rFonts w:eastAsiaTheme="minorEastAsia"/>
          <w:sz w:val="24"/>
          <w:szCs w:val="24"/>
          <w:lang w:val="ba-RU" w:eastAsia="ru-RU"/>
        </w:rPr>
        <w:t>ц</w:t>
      </w:r>
      <w:r w:rsidRPr="00AD2FB1">
        <w:rPr>
          <w:rFonts w:eastAsiaTheme="minorEastAsia"/>
          <w:sz w:val="24"/>
          <w:szCs w:val="24"/>
          <w:lang w:eastAsia="ru-RU"/>
        </w:rPr>
        <w:t>кий район»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, </w:t>
      </w:r>
      <w:r w:rsidRPr="00AD2FB1">
        <w:rPr>
          <w:rFonts w:eastAsiaTheme="minorEastAsia"/>
          <w:sz w:val="24"/>
          <w:szCs w:val="24"/>
          <w:lang w:eastAsia="ru-RU"/>
        </w:rPr>
        <w:t xml:space="preserve">И. Шишкин «Утро в сосновом лесу» (картина), Б.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Домашников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«Май. Березняк» (картина), А. Тюлькин «Шиханы возле Уфы» (картина). </w:t>
      </w:r>
    </w:p>
    <w:p w:rsidR="00B6673B" w:rsidRDefault="00B6673B" w:rsidP="00B6673B">
      <w:pPr>
        <w:ind w:firstLine="709"/>
        <w:jc w:val="both"/>
        <w:rPr>
          <w:rFonts w:eastAsiaTheme="minorEastAsia"/>
          <w:sz w:val="24"/>
          <w:szCs w:val="24"/>
          <w:lang w:eastAsia="ru-RU"/>
        </w:rPr>
      </w:pPr>
    </w:p>
    <w:p w:rsidR="00B6673B" w:rsidRPr="00AD2FB1" w:rsidRDefault="00B6673B" w:rsidP="00B6673B">
      <w:pPr>
        <w:ind w:firstLine="709"/>
        <w:jc w:val="both"/>
        <w:rPr>
          <w:rFonts w:eastAsiaTheme="minorEastAsia"/>
          <w:sz w:val="24"/>
          <w:szCs w:val="24"/>
          <w:lang w:eastAsia="ru-RU"/>
        </w:rPr>
      </w:pPr>
    </w:p>
    <w:p w:rsidR="00B6673B" w:rsidRPr="00AD2FB1" w:rsidRDefault="00B6673B" w:rsidP="00B6673B">
      <w:pPr>
        <w:tabs>
          <w:tab w:val="left" w:pos="1134"/>
        </w:tabs>
        <w:ind w:firstLine="709"/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val="ba-RU" w:eastAsia="ru-RU"/>
        </w:rPr>
        <w:t>7</w:t>
      </w: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 класс</w:t>
      </w:r>
    </w:p>
    <w:p w:rsidR="00B6673B" w:rsidRPr="00AD2FB1" w:rsidRDefault="00B6673B" w:rsidP="00B6673B">
      <w:pPr>
        <w:tabs>
          <w:tab w:val="left" w:pos="1134"/>
        </w:tabs>
        <w:ind w:firstLine="709"/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Тематические блоки</w:t>
      </w:r>
    </w:p>
    <w:p w:rsidR="00B6673B" w:rsidRPr="00AD2FB1" w:rsidRDefault="00B6673B" w:rsidP="00B6673B">
      <w:pPr>
        <w:tabs>
          <w:tab w:val="left" w:pos="1134"/>
        </w:tabs>
        <w:ind w:firstLine="709"/>
        <w:jc w:val="center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«Я и мой мир»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 </w:t>
      </w:r>
      <w:r w:rsidRPr="00AD2FB1">
        <w:rPr>
          <w:rFonts w:eastAsiaTheme="minorEastAsia"/>
          <w:b/>
          <w:bCs/>
          <w:sz w:val="24"/>
          <w:szCs w:val="24"/>
          <w:lang w:val="ba-RU" w:eastAsia="ru-RU"/>
        </w:rPr>
        <w:t>Школа – родник знаний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iCs/>
          <w:sz w:val="24"/>
          <w:szCs w:val="24"/>
          <w:lang w:val="ba-RU" w:eastAsia="ru-RU"/>
        </w:rPr>
      </w:pPr>
      <w:r w:rsidRPr="00AD2FB1">
        <w:rPr>
          <w:rFonts w:eastAsiaTheme="minorEastAsia"/>
          <w:i/>
          <w:iCs/>
          <w:sz w:val="24"/>
          <w:szCs w:val="24"/>
          <w:lang w:val="ba-RU" w:eastAsia="ru-RU"/>
        </w:rPr>
        <w:t>Моя школа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val="ba-RU" w:eastAsia="ru-RU"/>
        </w:rPr>
        <w:t xml:space="preserve">З.Биишева </w:t>
      </w:r>
      <w:r w:rsidRPr="00AD2FB1">
        <w:rPr>
          <w:rFonts w:eastAsiaTheme="minorEastAsia"/>
          <w:sz w:val="24"/>
          <w:szCs w:val="24"/>
          <w:lang w:eastAsia="ru-RU"/>
        </w:rPr>
        <w:t xml:space="preserve">«Первый день в школе», М. Карим «Учителю», по В. Сухомлинскому «Настоящий человек», Т.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Давлетбердина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«Времена года».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Школьные годы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К.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Паустовкий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«Язык матери», 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Асадуллина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«Прощание», К. Ушинский «Осенний день», по Г. Пикуновой «Музеи».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Спорт. Спортивные принадлежности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Я люблю спорт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«Наша семья на соревнованиях» (из «Школьного календаря»)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И. Мифтахова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Берегите здоровье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,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Спортивные кружки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(из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Школьного календаря</w:t>
      </w:r>
      <w:r w:rsidRPr="00AD2FB1">
        <w:rPr>
          <w:rFonts w:eastAsiaTheme="minorEastAsia"/>
          <w:sz w:val="24"/>
          <w:szCs w:val="24"/>
          <w:lang w:eastAsia="ru-RU"/>
        </w:rPr>
        <w:t>»).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iCs/>
          <w:sz w:val="24"/>
          <w:szCs w:val="24"/>
          <w:lang w:val="ba-RU" w:eastAsia="ru-RU"/>
        </w:rPr>
      </w:pPr>
      <w:r w:rsidRPr="00AD2FB1">
        <w:rPr>
          <w:rFonts w:eastAsiaTheme="minorEastAsia"/>
          <w:i/>
          <w:iCs/>
          <w:sz w:val="24"/>
          <w:szCs w:val="24"/>
          <w:lang w:val="ba-RU" w:eastAsia="ru-RU"/>
        </w:rPr>
        <w:t>Спорт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Н.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Идельбай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«На нашем катке», Ф.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Максютов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«Летчик», Р.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Аюпов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«Национальные игры», «Башкортостан – страна чемпионов» (из «Школьного календаря»)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,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Спорт в Башкортостане</w:t>
      </w:r>
      <w:r w:rsidRPr="00AD2FB1">
        <w:rPr>
          <w:rFonts w:eastAsiaTheme="minorEastAsia"/>
          <w:sz w:val="24"/>
          <w:szCs w:val="24"/>
          <w:lang w:eastAsia="ru-RU"/>
        </w:rPr>
        <w:t xml:space="preserve">» (из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журнала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Аманат</w:t>
      </w:r>
      <w:r w:rsidRPr="00AD2FB1">
        <w:rPr>
          <w:rFonts w:eastAsiaTheme="minorEastAsia"/>
          <w:sz w:val="24"/>
          <w:szCs w:val="24"/>
          <w:lang w:eastAsia="ru-RU"/>
        </w:rPr>
        <w:t>»)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, Г. Рамазанов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С новым годом!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, Р. Гарипов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Идет снег</w:t>
      </w:r>
      <w:r w:rsidRPr="00AD2FB1">
        <w:rPr>
          <w:rFonts w:eastAsiaTheme="minorEastAsia"/>
          <w:sz w:val="24"/>
          <w:szCs w:val="24"/>
          <w:lang w:eastAsia="ru-RU"/>
        </w:rPr>
        <w:t>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Я и моя семья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Я и моя семья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К.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Шафикова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«Глаза матери»,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«Старушка – птица» (башкирская народная сказка), Н. Салимов «Похожие», «Шежере» (из журнала «Агидель»), К. Даян «Советы отца», С. </w:t>
      </w:r>
      <w:r w:rsidRPr="00AD2FB1">
        <w:rPr>
          <w:rFonts w:eastAsiaTheme="minorEastAsia"/>
          <w:sz w:val="24"/>
          <w:szCs w:val="24"/>
          <w:lang w:val="ba-RU" w:eastAsia="ru-RU"/>
        </w:rPr>
        <w:lastRenderedPageBreak/>
        <w:t xml:space="preserve">Алибаев «Прекрасный день», «Большая Медведица» (легенда), </w:t>
      </w:r>
      <w:r w:rsidRPr="00AD2FB1">
        <w:rPr>
          <w:rFonts w:eastAsiaTheme="minorEastAsia"/>
          <w:sz w:val="24"/>
          <w:szCs w:val="24"/>
          <w:lang w:eastAsia="ru-RU"/>
        </w:rPr>
        <w:t xml:space="preserve">К.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Даян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«Советы отца», З. Воскресенская «Мать», Ф.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Рахимгулова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«Наша мама», Ш. 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Биккулов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«Отец и бабушка»</w:t>
      </w:r>
      <w:r w:rsidRPr="00AD2FB1">
        <w:rPr>
          <w:rFonts w:eastAsiaTheme="minorEastAsia"/>
          <w:sz w:val="24"/>
          <w:szCs w:val="24"/>
          <w:lang w:val="ba-RU" w:eastAsia="ru-RU"/>
        </w:rPr>
        <w:t>, Я. Султанов «Гвоздика», «Подарок» (из «Школьного календаря»), Р. Назаров «Весна».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Давным-давно...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Башкирское народное творчество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А. Тагирова «Жил-был олень», «Родственники» (Башкирская народная сказка),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Г. Цепулин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Доброта, смелость, мужество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, </w:t>
      </w:r>
      <w:r w:rsidRPr="00AD2FB1">
        <w:rPr>
          <w:rFonts w:eastAsiaTheme="minorEastAsia"/>
          <w:sz w:val="24"/>
          <w:szCs w:val="24"/>
          <w:lang w:eastAsia="ru-RU"/>
        </w:rPr>
        <w:t xml:space="preserve">Ф.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Тугузбаева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«Почему не вышел играть медвежонок?».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Единство. Дружба. Мир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Cs/>
          <w:i/>
          <w:iCs/>
          <w:sz w:val="24"/>
          <w:szCs w:val="24"/>
          <w:lang w:eastAsia="ru-RU"/>
        </w:rPr>
      </w:pPr>
      <w:r w:rsidRPr="00AD2FB1">
        <w:rPr>
          <w:rFonts w:eastAsiaTheme="minorEastAsia"/>
          <w:bCs/>
          <w:i/>
          <w:iCs/>
          <w:sz w:val="24"/>
          <w:szCs w:val="24"/>
          <w:lang w:eastAsia="ru-RU"/>
        </w:rPr>
        <w:t>Единство. Дружба. Мир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Cs/>
          <w:sz w:val="24"/>
          <w:szCs w:val="24"/>
          <w:lang w:eastAsia="ru-RU"/>
        </w:rPr>
      </w:pPr>
      <w:r w:rsidRPr="00AD2FB1">
        <w:rPr>
          <w:rFonts w:eastAsiaTheme="minorEastAsia"/>
          <w:bCs/>
          <w:sz w:val="24"/>
          <w:szCs w:val="24"/>
          <w:lang w:eastAsia="ru-RU"/>
        </w:rPr>
        <w:t xml:space="preserve">Ш. </w:t>
      </w:r>
      <w:proofErr w:type="spellStart"/>
      <w:r w:rsidRPr="00AD2FB1">
        <w:rPr>
          <w:rFonts w:eastAsiaTheme="minorEastAsia"/>
          <w:bCs/>
          <w:sz w:val="24"/>
          <w:szCs w:val="24"/>
          <w:lang w:eastAsia="ru-RU"/>
        </w:rPr>
        <w:t>Биккул</w:t>
      </w:r>
      <w:proofErr w:type="spellEnd"/>
      <w:r w:rsidRPr="00AD2FB1">
        <w:rPr>
          <w:rFonts w:eastAsiaTheme="minorEastAsia"/>
          <w:bCs/>
          <w:sz w:val="24"/>
          <w:szCs w:val="24"/>
          <w:lang w:eastAsia="ru-RU"/>
        </w:rPr>
        <w:t xml:space="preserve"> «Нужен мир», В. </w:t>
      </w:r>
      <w:proofErr w:type="spellStart"/>
      <w:r w:rsidRPr="00AD2FB1">
        <w:rPr>
          <w:rFonts w:eastAsiaTheme="minorEastAsia"/>
          <w:bCs/>
          <w:sz w:val="24"/>
          <w:szCs w:val="24"/>
          <w:lang w:eastAsia="ru-RU"/>
        </w:rPr>
        <w:t>Баймурзина</w:t>
      </w:r>
      <w:proofErr w:type="spellEnd"/>
      <w:r w:rsidRPr="00AD2FB1">
        <w:rPr>
          <w:rFonts w:eastAsiaTheme="minorEastAsia"/>
          <w:bCs/>
          <w:sz w:val="24"/>
          <w:szCs w:val="24"/>
          <w:lang w:eastAsia="ru-RU"/>
        </w:rPr>
        <w:t xml:space="preserve"> «Дружба», К. </w:t>
      </w:r>
      <w:proofErr w:type="spellStart"/>
      <w:r w:rsidRPr="00AD2FB1">
        <w:rPr>
          <w:rFonts w:eastAsiaTheme="minorEastAsia"/>
          <w:bCs/>
          <w:sz w:val="24"/>
          <w:szCs w:val="24"/>
          <w:lang w:eastAsia="ru-RU"/>
        </w:rPr>
        <w:t>Киньябулатова</w:t>
      </w:r>
      <w:proofErr w:type="spellEnd"/>
      <w:r w:rsidRPr="00AD2FB1">
        <w:rPr>
          <w:rFonts w:eastAsiaTheme="minorEastAsia"/>
          <w:bCs/>
          <w:sz w:val="24"/>
          <w:szCs w:val="24"/>
          <w:lang w:eastAsia="ru-RU"/>
        </w:rPr>
        <w:t xml:space="preserve"> «Много друзей», Г. Юнусова «Подснежник».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Мои друзья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Р.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Мухаметов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«Безголосый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Талип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», С.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Алибаев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«Мои друзья»,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С.Алибаев «Березовый сок», Н. Мусин «Лес – это богатство», </w:t>
      </w:r>
      <w:r w:rsidRPr="00AD2FB1">
        <w:rPr>
          <w:rFonts w:eastAsiaTheme="minorEastAsia"/>
          <w:sz w:val="24"/>
          <w:szCs w:val="24"/>
          <w:lang w:eastAsia="ru-RU"/>
        </w:rPr>
        <w:t xml:space="preserve">М.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Гафури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«Поляна», А. Гессен «Пушкин и книги».</w:t>
      </w:r>
    </w:p>
    <w:p w:rsidR="00B6673B" w:rsidRPr="00AD2FB1" w:rsidRDefault="00B6673B" w:rsidP="00B6673B">
      <w:pPr>
        <w:tabs>
          <w:tab w:val="left" w:pos="1134"/>
        </w:tabs>
        <w:jc w:val="center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«Башкортостан – край родной»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val="ba-RU"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val="ba-RU" w:eastAsia="ru-RU"/>
        </w:rPr>
        <w:t>Башкортостан – колыбель моя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Башкортостан – край родной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>М. Карим «Башкортостан», «Урал» (башкирская народная песня), Р. Гарипов «Сердце Урала», Х. Назар «Дуб Урала»</w:t>
      </w:r>
      <w:r w:rsidRPr="00AD2FB1">
        <w:rPr>
          <w:rFonts w:eastAsiaTheme="minorEastAsia"/>
          <w:sz w:val="24"/>
          <w:szCs w:val="24"/>
          <w:lang w:val="ba-RU" w:eastAsia="ru-RU"/>
        </w:rPr>
        <w:t>, Б. Рафиков «Наша Родина».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Достопримечательности Башкортостана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«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Аркаим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>» (из журнала «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Агидель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>»), Я. Султанов «Урал мой».</w:t>
      </w:r>
    </w:p>
    <w:p w:rsidR="00B6673B" w:rsidRPr="00AD2FB1" w:rsidRDefault="00B6673B" w:rsidP="00B6673B">
      <w:pPr>
        <w:tabs>
          <w:tab w:val="left" w:pos="1134"/>
        </w:tabs>
        <w:jc w:val="center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 xml:space="preserve"> «Природа родного края»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val="ba-RU"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val="ba-RU" w:eastAsia="ru-RU"/>
        </w:rPr>
        <w:t>Осень – пора труда и изобилия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Золотая осень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Cs/>
          <w:sz w:val="24"/>
          <w:szCs w:val="24"/>
          <w:lang w:val="ba-RU" w:eastAsia="ru-RU"/>
        </w:rPr>
      </w:pPr>
      <w:proofErr w:type="gramStart"/>
      <w:r w:rsidRPr="00AD2FB1">
        <w:rPr>
          <w:rFonts w:eastAsiaTheme="minorEastAsia"/>
          <w:iCs/>
          <w:sz w:val="24"/>
          <w:szCs w:val="24"/>
          <w:lang w:eastAsia="ru-RU"/>
        </w:rPr>
        <w:t xml:space="preserve">Д. Булгакова «Мир вдохновения», «Золотые колосья» (башкирская народная сказка), «Середина осени» (из «Школьного календаря»), М. </w:t>
      </w:r>
      <w:proofErr w:type="spellStart"/>
      <w:r w:rsidRPr="00AD2FB1">
        <w:rPr>
          <w:rFonts w:eastAsiaTheme="minorEastAsia"/>
          <w:iCs/>
          <w:sz w:val="24"/>
          <w:szCs w:val="24"/>
          <w:lang w:eastAsia="ru-RU"/>
        </w:rPr>
        <w:t>Белахова</w:t>
      </w:r>
      <w:proofErr w:type="spellEnd"/>
      <w:r w:rsidRPr="00AD2FB1">
        <w:rPr>
          <w:rFonts w:eastAsiaTheme="minorEastAsia"/>
          <w:iCs/>
          <w:sz w:val="24"/>
          <w:szCs w:val="24"/>
          <w:lang w:eastAsia="ru-RU"/>
        </w:rPr>
        <w:t xml:space="preserve"> «Хлеб»</w:t>
      </w:r>
      <w:r w:rsidRPr="00AD2FB1">
        <w:rPr>
          <w:rFonts w:eastAsiaTheme="minorEastAsia"/>
          <w:iCs/>
          <w:sz w:val="24"/>
          <w:szCs w:val="24"/>
          <w:lang w:val="ba-RU" w:eastAsia="ru-RU"/>
        </w:rPr>
        <w:t xml:space="preserve">, Д. Булгакова </w:t>
      </w:r>
      <w:r w:rsidRPr="00AD2FB1">
        <w:rPr>
          <w:rFonts w:eastAsiaTheme="minorEastAsia"/>
          <w:iCs/>
          <w:sz w:val="24"/>
          <w:szCs w:val="24"/>
          <w:lang w:eastAsia="ru-RU"/>
        </w:rPr>
        <w:t>«</w:t>
      </w:r>
      <w:r w:rsidRPr="00AD2FB1">
        <w:rPr>
          <w:rFonts w:eastAsiaTheme="minorEastAsia"/>
          <w:iCs/>
          <w:sz w:val="24"/>
          <w:szCs w:val="24"/>
          <w:lang w:val="ba-RU" w:eastAsia="ru-RU"/>
        </w:rPr>
        <w:t>Страна вдохновения».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Осенние работы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Cs/>
          <w:sz w:val="24"/>
          <w:szCs w:val="24"/>
          <w:lang w:eastAsia="ru-RU"/>
        </w:rPr>
      </w:pPr>
      <w:r w:rsidRPr="00AD2FB1">
        <w:rPr>
          <w:rFonts w:eastAsiaTheme="minorEastAsia"/>
          <w:iCs/>
          <w:sz w:val="24"/>
          <w:szCs w:val="24"/>
          <w:lang w:eastAsia="ru-RU"/>
        </w:rPr>
        <w:t xml:space="preserve">Т. Юсупов «Вкус хлеба», А. </w:t>
      </w:r>
      <w:proofErr w:type="spellStart"/>
      <w:r w:rsidRPr="00AD2FB1">
        <w:rPr>
          <w:rFonts w:eastAsiaTheme="minorEastAsia"/>
          <w:iCs/>
          <w:sz w:val="24"/>
          <w:szCs w:val="24"/>
          <w:lang w:eastAsia="ru-RU"/>
        </w:rPr>
        <w:t>Игебаев</w:t>
      </w:r>
      <w:proofErr w:type="spellEnd"/>
      <w:r w:rsidRPr="00AD2FB1">
        <w:rPr>
          <w:rFonts w:eastAsiaTheme="minorEastAsia"/>
          <w:iCs/>
          <w:sz w:val="24"/>
          <w:szCs w:val="24"/>
          <w:lang w:eastAsia="ru-RU"/>
        </w:rPr>
        <w:t xml:space="preserve"> «Родная земля», Н. Мусин «Берегите природу!», </w:t>
      </w:r>
      <w:r w:rsidRPr="00AD2FB1">
        <w:rPr>
          <w:rFonts w:eastAsiaTheme="minorEastAsia"/>
          <w:iCs/>
          <w:sz w:val="24"/>
          <w:szCs w:val="24"/>
          <w:lang w:val="ba-RU" w:eastAsia="ru-RU"/>
        </w:rPr>
        <w:t xml:space="preserve">Р. Ханнанов </w:t>
      </w:r>
      <w:r w:rsidRPr="00AD2FB1">
        <w:rPr>
          <w:rFonts w:eastAsiaTheme="minorEastAsia"/>
          <w:iCs/>
          <w:sz w:val="24"/>
          <w:szCs w:val="24"/>
          <w:lang w:eastAsia="ru-RU"/>
        </w:rPr>
        <w:t>«</w:t>
      </w:r>
      <w:r w:rsidRPr="00AD2FB1">
        <w:rPr>
          <w:rFonts w:eastAsiaTheme="minorEastAsia"/>
          <w:iCs/>
          <w:sz w:val="24"/>
          <w:szCs w:val="24"/>
          <w:lang w:val="ba-RU" w:eastAsia="ru-RU"/>
        </w:rPr>
        <w:t xml:space="preserve">Природа и мы», </w:t>
      </w:r>
      <w:r w:rsidRPr="00AD2FB1">
        <w:rPr>
          <w:rFonts w:eastAsiaTheme="minorEastAsia"/>
          <w:iCs/>
          <w:sz w:val="24"/>
          <w:szCs w:val="24"/>
          <w:lang w:eastAsia="ru-RU"/>
        </w:rPr>
        <w:t xml:space="preserve">«Пчела» (статья из газеты «Башкортостан»), Г. </w:t>
      </w:r>
      <w:proofErr w:type="spellStart"/>
      <w:r w:rsidRPr="00AD2FB1">
        <w:rPr>
          <w:rFonts w:eastAsiaTheme="minorEastAsia"/>
          <w:iCs/>
          <w:sz w:val="24"/>
          <w:szCs w:val="24"/>
          <w:lang w:eastAsia="ru-RU"/>
        </w:rPr>
        <w:t>Муртазин</w:t>
      </w:r>
      <w:proofErr w:type="spellEnd"/>
      <w:r w:rsidRPr="00AD2FB1">
        <w:rPr>
          <w:rFonts w:eastAsiaTheme="minorEastAsia"/>
          <w:iCs/>
          <w:sz w:val="24"/>
          <w:szCs w:val="24"/>
          <w:lang w:eastAsia="ru-RU"/>
        </w:rPr>
        <w:t xml:space="preserve"> «Кто прав?».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Прекрасное лето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Прекрасное время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Г.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Кутлугильдина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«Лето», Б.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Баимов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«Идет дождь», Н.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Кутдусов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«Муравьи», С. Лавочкин «Самое важное», Б.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Бикбай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«Утро в лагере».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iCs/>
          <w:sz w:val="24"/>
          <w:szCs w:val="24"/>
          <w:lang w:val="ba-RU" w:eastAsia="ru-RU"/>
        </w:rPr>
      </w:pPr>
      <w:r w:rsidRPr="00AD2FB1">
        <w:rPr>
          <w:rFonts w:eastAsiaTheme="minorEastAsia"/>
          <w:i/>
          <w:iCs/>
          <w:sz w:val="24"/>
          <w:szCs w:val="24"/>
          <w:lang w:val="ba-RU" w:eastAsia="ru-RU"/>
        </w:rPr>
        <w:t>Любимое время года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r w:rsidRPr="00AD2FB1">
        <w:rPr>
          <w:rFonts w:eastAsiaTheme="minorEastAsia"/>
          <w:sz w:val="24"/>
          <w:szCs w:val="24"/>
          <w:lang w:val="ba-RU" w:eastAsia="ru-RU"/>
        </w:rPr>
        <w:t xml:space="preserve">«И цветок, и часы» (из журнала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Акбузат»), М. Гафури «Лето, С. Лавочкин «Самое важное».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Контроль знаний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Повторение изученного материала, контрольная работа, коррекция полученных знаний.</w:t>
      </w:r>
    </w:p>
    <w:p w:rsidR="00B6673B" w:rsidRPr="00AD2FB1" w:rsidRDefault="00B6673B" w:rsidP="00B6673B">
      <w:pPr>
        <w:tabs>
          <w:tab w:val="left" w:pos="1134"/>
        </w:tabs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Грамматический материал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Морфология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Служебные части речи. </w:t>
      </w:r>
      <w:r w:rsidRPr="00AD2FB1">
        <w:rPr>
          <w:rFonts w:eastAsiaTheme="minorEastAsia"/>
          <w:sz w:val="24"/>
          <w:szCs w:val="24"/>
          <w:lang w:eastAsia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AD2FB1">
        <w:rPr>
          <w:rFonts w:eastAsiaTheme="minorEastAsia"/>
          <w:sz w:val="24"/>
          <w:szCs w:val="24"/>
          <w:lang w:eastAsia="ru-RU"/>
        </w:rPr>
        <w:t>от</w:t>
      </w:r>
      <w:proofErr w:type="gramEnd"/>
      <w:r w:rsidRPr="00AD2FB1">
        <w:rPr>
          <w:rFonts w:eastAsiaTheme="minorEastAsia"/>
          <w:sz w:val="24"/>
          <w:szCs w:val="24"/>
          <w:lang w:eastAsia="ru-RU"/>
        </w:rPr>
        <w:t xml:space="preserve"> служебных. Функции служебных частей речи. Правописание служебных частей речи.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Послелог.</w:t>
      </w:r>
      <w:r w:rsidRPr="00AD2FB1">
        <w:rPr>
          <w:rFonts w:eastAsiaTheme="minorEastAsia"/>
          <w:sz w:val="24"/>
          <w:szCs w:val="24"/>
          <w:lang w:eastAsia="ru-RU"/>
        </w:rPr>
        <w:t xml:space="preserve"> Грамматические функции послелогов. Разряды послелогов по строению: простые и составные. Морфологический анализ послелогов. Правописание послелогов.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Союз.</w:t>
      </w:r>
      <w:r w:rsidRPr="00AD2FB1">
        <w:rPr>
          <w:rFonts w:eastAsiaTheme="minorEastAsia"/>
          <w:sz w:val="24"/>
          <w:szCs w:val="24"/>
          <w:lang w:eastAsia="ru-RU"/>
        </w:rPr>
        <w:t xml:space="preserve"> Союз как средство связи однородных членов предложения и частей сложного предложения. Использование союзов как средства связи предложений и частей </w:t>
      </w:r>
      <w:r w:rsidRPr="00AD2FB1">
        <w:rPr>
          <w:rFonts w:eastAsiaTheme="minorEastAsia"/>
          <w:sz w:val="24"/>
          <w:szCs w:val="24"/>
          <w:lang w:eastAsia="ru-RU"/>
        </w:rPr>
        <w:lastRenderedPageBreak/>
        <w:t>текста. Правописание союзов.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Частица.</w:t>
      </w:r>
      <w:r w:rsidRPr="00AD2FB1">
        <w:rPr>
          <w:rFonts w:eastAsiaTheme="minorEastAsia"/>
          <w:sz w:val="24"/>
          <w:szCs w:val="24"/>
          <w:lang w:eastAsia="ru-RU"/>
        </w:rPr>
        <w:t xml:space="preserve"> Разряды частиц по значению и употреблению. Интонационные особенности предложений с частицами. Морфологический анализ частиц. Правописание частиц. Интонационные особенности предложений с частицами. Морфологический анализ частиц. Правописание частиц.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Модальные слова. </w:t>
      </w:r>
      <w:r w:rsidRPr="00AD2FB1">
        <w:rPr>
          <w:rFonts w:eastAsiaTheme="minorEastAsia"/>
          <w:sz w:val="24"/>
          <w:szCs w:val="24"/>
          <w:lang w:eastAsia="ru-RU"/>
        </w:rPr>
        <w:t>Группы модальных слов по значению. Роль модальных слов в речи.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Междометия</w:t>
      </w:r>
      <w:r w:rsidRPr="00AD2FB1">
        <w:rPr>
          <w:rFonts w:eastAsiaTheme="minorEastAsia"/>
          <w:sz w:val="24"/>
          <w:szCs w:val="24"/>
          <w:lang w:eastAsia="ru-RU"/>
        </w:rPr>
        <w:t xml:space="preserve"> как особая группа слов. Разряды междометий по значению (выражающие чувства, побуждающие к действию, этикетные междометия); междометия производные и непроизводные. Интонационное и пунктуационное выделение междометий в предложении.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Звукоподражательные слова. </w:t>
      </w:r>
      <w:r w:rsidRPr="00AD2FB1">
        <w:rPr>
          <w:rFonts w:eastAsiaTheme="minorEastAsia"/>
          <w:sz w:val="24"/>
          <w:szCs w:val="24"/>
          <w:lang w:eastAsia="ru-RU"/>
        </w:rPr>
        <w:t>Использование звукоподражательных слов в разговорной и художественной речи в качестве средства выражения экспрессии. Интонационное и пунктуационное выделение звукоподражательных слов в предложении.</w:t>
      </w:r>
    </w:p>
    <w:p w:rsidR="00B6673B" w:rsidRPr="00AD2FB1" w:rsidRDefault="00B6673B" w:rsidP="00B6673B">
      <w:pPr>
        <w:tabs>
          <w:tab w:val="left" w:pos="1134"/>
        </w:tabs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Развитие речи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Т. Яблонская «Утро» (картина),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В. Меос «Помощник» (картина), </w:t>
      </w:r>
      <w:r w:rsidRPr="00AD2FB1">
        <w:rPr>
          <w:rFonts w:eastAsiaTheme="minorEastAsia"/>
          <w:sz w:val="24"/>
          <w:szCs w:val="24"/>
          <w:lang w:eastAsia="ru-RU"/>
        </w:rPr>
        <w:t xml:space="preserve">Ф. Исмагилов «На берегу реки» (картина), А. Арсланов «Лев Толстой в башкирской степи» (картина). </w:t>
      </w:r>
      <w:proofErr w:type="gramEnd"/>
    </w:p>
    <w:p w:rsidR="00B6673B" w:rsidRDefault="00B6673B" w:rsidP="00B6673B">
      <w:pPr>
        <w:keepNext/>
        <w:keepLines/>
        <w:jc w:val="center"/>
        <w:outlineLvl w:val="0"/>
        <w:rPr>
          <w:rFonts w:eastAsiaTheme="majorEastAsia"/>
          <w:b/>
          <w:bCs/>
          <w:sz w:val="24"/>
          <w:szCs w:val="24"/>
          <w:lang w:eastAsia="ru-RU"/>
        </w:rPr>
      </w:pPr>
      <w:bookmarkStart w:id="10" w:name="_Toc111721431"/>
    </w:p>
    <w:p w:rsidR="00B6673B" w:rsidRDefault="00B6673B" w:rsidP="00B6673B">
      <w:pPr>
        <w:keepNext/>
        <w:keepLines/>
        <w:jc w:val="center"/>
        <w:outlineLvl w:val="0"/>
        <w:rPr>
          <w:rFonts w:eastAsiaTheme="majorEastAsia"/>
          <w:b/>
          <w:bCs/>
          <w:sz w:val="24"/>
          <w:szCs w:val="24"/>
          <w:lang w:eastAsia="ru-RU"/>
        </w:rPr>
      </w:pPr>
    </w:p>
    <w:p w:rsidR="00B6673B" w:rsidRPr="00AD2FB1" w:rsidRDefault="00B6673B" w:rsidP="00B6673B">
      <w:pPr>
        <w:keepNext/>
        <w:keepLines/>
        <w:jc w:val="center"/>
        <w:outlineLvl w:val="0"/>
        <w:rPr>
          <w:rFonts w:eastAsiaTheme="majorEastAsia"/>
          <w:b/>
          <w:bCs/>
          <w:sz w:val="24"/>
          <w:szCs w:val="24"/>
          <w:lang w:eastAsia="ru-RU"/>
        </w:rPr>
      </w:pPr>
      <w:r w:rsidRPr="00AD2FB1">
        <w:rPr>
          <w:rFonts w:eastAsiaTheme="majorEastAsia"/>
          <w:b/>
          <w:bCs/>
          <w:sz w:val="24"/>
          <w:szCs w:val="24"/>
          <w:lang w:eastAsia="ru-RU"/>
        </w:rPr>
        <w:t>8 класс</w:t>
      </w:r>
      <w:bookmarkEnd w:id="10"/>
    </w:p>
    <w:p w:rsidR="00B6673B" w:rsidRPr="00AD2FB1" w:rsidRDefault="00B6673B" w:rsidP="00B6673B">
      <w:pPr>
        <w:jc w:val="center"/>
        <w:rPr>
          <w:rFonts w:asciiTheme="majorBidi" w:eastAsiaTheme="minorEastAsia" w:hAnsiTheme="majorBidi" w:cstheme="majorBidi"/>
          <w:b/>
          <w:bCs/>
          <w:sz w:val="24"/>
          <w:szCs w:val="24"/>
          <w:lang w:eastAsia="ru-RU"/>
        </w:rPr>
      </w:pPr>
      <w:r w:rsidRPr="00AD2FB1">
        <w:rPr>
          <w:rFonts w:asciiTheme="majorBidi" w:eastAsiaTheme="minorEastAsia" w:hAnsiTheme="majorBidi" w:cstheme="majorBidi"/>
          <w:b/>
          <w:bCs/>
          <w:sz w:val="24"/>
          <w:szCs w:val="24"/>
          <w:lang w:eastAsia="ru-RU"/>
        </w:rPr>
        <w:t>Тематические блоки</w:t>
      </w:r>
    </w:p>
    <w:p w:rsidR="00B6673B" w:rsidRPr="00AD2FB1" w:rsidRDefault="00B6673B" w:rsidP="00B6673B">
      <w:pPr>
        <w:tabs>
          <w:tab w:val="left" w:pos="1134"/>
        </w:tabs>
        <w:jc w:val="center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«Я и мой мир»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Трудом славен человек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Трудом красив и славен человек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К.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Киньябулатова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«Голоса Родины», З.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Биишева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«Жизнь – труд», Л. 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Подкорытова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«Будь наблюдателен», Ю. Яковлев «Труд».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Труд – основа жизни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М.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Гафури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«В саду цветов», 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Чанышева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«Желаю благополучия», Д. 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Темплтон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«Претворить в жизнь», М. Шаган «Советы изучающим иностранные языки», Т.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Мухаметкулов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«Храбрость».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Мы возвратимся звездами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Месяц цветов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С.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Алибаев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«Месяц цветов», «Солдат стоит на страже» (из газеты «Вечерняя Уфа»), С.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Юлаев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«Родина моя», С.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Габидуллин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«Поздравляю», М. 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Харис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«Письмо».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iCs/>
          <w:sz w:val="24"/>
          <w:szCs w:val="24"/>
          <w:lang w:eastAsia="ru-RU"/>
        </w:rPr>
      </w:pPr>
      <w:r w:rsidRPr="00AD2FB1">
        <w:rPr>
          <w:rFonts w:eastAsiaTheme="minorEastAsia"/>
          <w:i/>
          <w:iCs/>
          <w:sz w:val="24"/>
          <w:szCs w:val="24"/>
          <w:lang w:eastAsia="ru-RU"/>
        </w:rPr>
        <w:t>Мы возвратимся звездами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Салават Юлаев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(из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Антологии башкирской поэзии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),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Музей в Палдиски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(из журнала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Аманат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),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Памятник Салавату Юлаеву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(из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Башкирской энциклопедии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>)</w:t>
      </w:r>
      <w:r w:rsidRPr="00AD2FB1">
        <w:rPr>
          <w:rFonts w:eastAsiaTheme="minorEastAsia"/>
          <w:sz w:val="24"/>
          <w:szCs w:val="24"/>
          <w:lang w:eastAsia="ru-RU"/>
        </w:rPr>
        <w:t>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center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«Башкортостан – край родной»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Уфа – столица Башкортостана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И.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Гвоздикова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«Города имеют свою биографию», Н.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Наджми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«Песня родному городу», «Старинная Уфа!» (из книги «Уроки жизни»).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Я люблю тебя, Уфа!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val="ba-RU" w:eastAsia="ru-RU"/>
        </w:rPr>
        <w:t xml:space="preserve">«Уфа – столица Республики Башкортостан» (из «Школьного календаря»), </w:t>
      </w:r>
      <w:r w:rsidRPr="00AD2FB1">
        <w:rPr>
          <w:rFonts w:eastAsiaTheme="minorEastAsia"/>
          <w:sz w:val="24"/>
          <w:szCs w:val="24"/>
          <w:lang w:eastAsia="ru-RU"/>
        </w:rPr>
        <w:t xml:space="preserve">Т. Гарипова «О происхождении названия “Уфа”», К.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Даян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«Красивый город», «Улицы Уфы» (из журнала «Аманат»), 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Шаммасов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«Приветствие».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Ай, Урал мой, Урал…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Мой край родной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Игебаев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«Башкортостан – мой край родной», Э. Фенина «Мой край родной»,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В. Исхаков «Клещи», Н. Наджми «Башкортостан», М. Карим «Думы о Родине», «Воронья каша» (из журнала «Акбузат»), Р. Гарипов «Дружба», Р. Нигматуллин «Башкортостан», А. Тагирова «Берегите Землю!», Ф. Исянгулов «Летние дни», </w:t>
      </w:r>
      <w:r w:rsidRPr="00AD2FB1">
        <w:rPr>
          <w:rFonts w:eastAsiaTheme="minorEastAsia"/>
          <w:sz w:val="24"/>
          <w:szCs w:val="24"/>
          <w:lang w:eastAsia="ru-RU"/>
        </w:rPr>
        <w:t>Р. 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Янбеков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«Цвети, мой Башкортостан!».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center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lastRenderedPageBreak/>
        <w:t>«Природа родного края»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Наступила золотая осень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Золотая осень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М.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Сиражи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«Учителю», М.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Кутлугалямов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«Природные наследия», «Журавли улетели…» (из газеты «Вечерняя Уфа»), С.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Муллабаев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«Осенний лес».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Осенний лес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«Осенняя природа» (из журнала «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Агидель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»), Р.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Шаммас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«Родная край», К. Бальмонт «Осень» (перевод Д.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Юлтыя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>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Наступила белоснежная зима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Зимние месяцы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С.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Хажиев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«Ноябрь», 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Вахитова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«Идет снег», Д. Лихачев «Жизнь», Н. 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Наджми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«Зима»</w:t>
      </w:r>
      <w:r w:rsidRPr="00AD2FB1">
        <w:rPr>
          <w:rFonts w:eastAsiaTheme="minorEastAsia"/>
          <w:sz w:val="24"/>
          <w:szCs w:val="24"/>
          <w:lang w:val="ba-RU" w:eastAsia="ru-RU"/>
        </w:rPr>
        <w:t>. Б. Магадиев «Три линии». Б. Головин «Общение».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Зимний лес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С.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Алибаев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«Зимний лес», В. Сухомлинский «Метель», Е. Кучеров «И метель, и капели»</w:t>
      </w:r>
      <w:r w:rsidRPr="00AD2FB1">
        <w:rPr>
          <w:rFonts w:eastAsiaTheme="minorEastAsia"/>
          <w:sz w:val="24"/>
          <w:szCs w:val="24"/>
          <w:lang w:val="ba-RU" w:eastAsia="ru-RU"/>
        </w:rPr>
        <w:t>, «Зимующие птицы» (из учебника «Биология» для 7 класса).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Прекрасная весна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Наступила весна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Г.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Якупова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«Весна надежды»,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И. Насыри «Весна идет», </w:t>
      </w:r>
      <w:r w:rsidRPr="00AD2FB1">
        <w:rPr>
          <w:rFonts w:eastAsiaTheme="minorEastAsia"/>
          <w:sz w:val="24"/>
          <w:szCs w:val="24"/>
          <w:lang w:eastAsia="ru-RU"/>
        </w:rPr>
        <w:t xml:space="preserve">З.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Валитов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«Начало марта», Е. Кучеров «Весенние воды»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. 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val="ba-RU" w:eastAsia="ru-RU"/>
        </w:rPr>
        <w:t xml:space="preserve"> </w:t>
      </w:r>
      <w:r w:rsidRPr="00AD2FB1">
        <w:rPr>
          <w:rFonts w:eastAsiaTheme="minorEastAsia"/>
          <w:i/>
          <w:sz w:val="24"/>
          <w:szCs w:val="24"/>
          <w:lang w:eastAsia="ru-RU"/>
        </w:rPr>
        <w:t>День Победы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К.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Киньябулатова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«Победа, к</w:t>
      </w:r>
      <w:r>
        <w:rPr>
          <w:rFonts w:eastAsiaTheme="minorEastAsia"/>
          <w:sz w:val="24"/>
          <w:szCs w:val="24"/>
          <w:lang w:eastAsia="ru-RU"/>
        </w:rPr>
        <w:t>оторую завоевали», «Первый космона</w:t>
      </w:r>
      <w:r w:rsidRPr="00AD2FB1">
        <w:rPr>
          <w:rFonts w:eastAsiaTheme="minorEastAsia"/>
          <w:sz w:val="24"/>
          <w:szCs w:val="24"/>
          <w:lang w:eastAsia="ru-RU"/>
        </w:rPr>
        <w:t xml:space="preserve">вт» (из газеты «Башкортостан»), Р.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Нигмати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«Отчизна», по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В.Сухомлинскому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«Могилы героев».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Проектная работа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Составление проекта. Соблюдение культуры слушания. Ответы на вопросы по проекту. Аргументация своей точки зрения.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Контроль знаний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Систематизация знаний. Контроль знаний и повторение </w:t>
      </w:r>
      <w:proofErr w:type="gramStart"/>
      <w:r w:rsidRPr="00AD2FB1">
        <w:rPr>
          <w:rFonts w:eastAsiaTheme="minorEastAsia"/>
          <w:sz w:val="24"/>
          <w:szCs w:val="24"/>
          <w:lang w:eastAsia="ru-RU"/>
        </w:rPr>
        <w:t>изученного</w:t>
      </w:r>
      <w:proofErr w:type="gramEnd"/>
      <w:r w:rsidRPr="00AD2FB1">
        <w:rPr>
          <w:rFonts w:eastAsiaTheme="minorEastAsia"/>
          <w:sz w:val="24"/>
          <w:szCs w:val="24"/>
          <w:lang w:eastAsia="ru-RU"/>
        </w:rPr>
        <w:t xml:space="preserve"> за год. Выполнение контрольных заданий.</w:t>
      </w:r>
    </w:p>
    <w:p w:rsidR="00B6673B" w:rsidRPr="00AD2FB1" w:rsidRDefault="00B6673B" w:rsidP="00B6673B">
      <w:pPr>
        <w:tabs>
          <w:tab w:val="left" w:pos="1134"/>
        </w:tabs>
        <w:jc w:val="center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Грамматический материал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 xml:space="preserve">Синтаксис. </w:t>
      </w:r>
      <w:r w:rsidRPr="00AD2FB1">
        <w:rPr>
          <w:rFonts w:eastAsiaTheme="minorEastAsia"/>
          <w:sz w:val="24"/>
          <w:szCs w:val="24"/>
          <w:lang w:eastAsia="ru-RU"/>
        </w:rPr>
        <w:t>Синтаксис как раздел лингвистики.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Словосочетание и предложение как единицы синтаксиса.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Словосочетание. </w:t>
      </w:r>
      <w:r w:rsidRPr="00AD2FB1">
        <w:rPr>
          <w:rFonts w:eastAsiaTheme="minorEastAsia"/>
          <w:sz w:val="24"/>
          <w:szCs w:val="24"/>
          <w:lang w:eastAsia="ru-RU"/>
        </w:rPr>
        <w:t>Словосочетание: типы синтаксической связи (</w:t>
      </w:r>
      <w:proofErr w:type="gramStart"/>
      <w:r w:rsidRPr="00AD2FB1">
        <w:rPr>
          <w:rFonts w:eastAsiaTheme="minorEastAsia"/>
          <w:sz w:val="24"/>
          <w:szCs w:val="24"/>
          <w:lang w:eastAsia="ru-RU"/>
        </w:rPr>
        <w:t>сочинительная</w:t>
      </w:r>
      <w:proofErr w:type="gramEnd"/>
      <w:r w:rsidRPr="00AD2FB1">
        <w:rPr>
          <w:rFonts w:eastAsiaTheme="minorEastAsia"/>
          <w:sz w:val="24"/>
          <w:szCs w:val="24"/>
          <w:lang w:eastAsia="ru-RU"/>
        </w:rPr>
        <w:t xml:space="preserve"> и подчинительная) (общее представление).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Основные признаки словосочетания: наличие двух и более знаменательных слов и подчинительной связи между ними.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Виды словосочетаний по морфологическим свойствам главного слова: глагольные, именные.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Типы подчинительной связи слов в словосочетании</w:t>
      </w:r>
      <w:r w:rsidRPr="00AD2FB1">
        <w:rPr>
          <w:rFonts w:eastAsiaTheme="minorEastAsia"/>
          <w:sz w:val="24"/>
          <w:szCs w:val="24"/>
          <w:lang w:val="ba-RU" w:eastAsia="ru-RU"/>
        </w:rPr>
        <w:t>.</w:t>
      </w:r>
      <w:r w:rsidRPr="00AD2FB1">
        <w:rPr>
          <w:rFonts w:eastAsiaTheme="minorEastAsia"/>
          <w:sz w:val="24"/>
          <w:szCs w:val="24"/>
          <w:lang w:eastAsia="ru-RU"/>
        </w:rPr>
        <w:t xml:space="preserve"> Грамматическая синонимия словосочетаний. Нормы построения словосочетаний.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 xml:space="preserve">Пунктуация. </w:t>
      </w:r>
      <w:r w:rsidRPr="00AD2FB1">
        <w:rPr>
          <w:rFonts w:eastAsiaTheme="minorEastAsia"/>
          <w:sz w:val="24"/>
          <w:szCs w:val="24"/>
          <w:lang w:eastAsia="ru-RU"/>
        </w:rPr>
        <w:t>Функции знаков препинания.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Предложение. </w:t>
      </w:r>
      <w:r w:rsidRPr="00AD2FB1">
        <w:rPr>
          <w:rFonts w:eastAsiaTheme="minorEastAsia"/>
          <w:sz w:val="24"/>
          <w:szCs w:val="24"/>
          <w:lang w:eastAsia="ru-RU"/>
        </w:rPr>
        <w:t xml:space="preserve">Основные признаки предложения: смысловая и интонационная законченность, грамматическая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оформленность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>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Виды предложений по цели высказывания, их интонационные и смысловые особенности.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Виды предложений по количеству грамматических основ (простые, сложные).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Предложения полные и неполные. Неполные предложения в диалогической речи, интонация неполного предложения.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Простое предложение. Подлежащее и сказуемое как главные члены предложения.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Способы выражения подлежащего. Виды сказуемого (простое глагольное, составное глагольное, составное именное) и способы его выражения.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 xml:space="preserve">Пунктуация. </w:t>
      </w:r>
      <w:r w:rsidRPr="00AD2FB1">
        <w:rPr>
          <w:rFonts w:eastAsiaTheme="minorEastAsia"/>
          <w:sz w:val="24"/>
          <w:szCs w:val="24"/>
          <w:lang w:eastAsia="ru-RU"/>
        </w:rPr>
        <w:t>Тире между подлежащим и сказуемым.</w:t>
      </w:r>
    </w:p>
    <w:p w:rsidR="00B6673B" w:rsidRPr="00AD2FB1" w:rsidRDefault="00B6673B" w:rsidP="00B6673B">
      <w:pPr>
        <w:jc w:val="center"/>
        <w:rPr>
          <w:rFonts w:asciiTheme="majorBidi" w:eastAsiaTheme="minorEastAsia" w:hAnsiTheme="majorBidi" w:cstheme="majorBidi"/>
          <w:b/>
          <w:bCs/>
          <w:sz w:val="24"/>
          <w:szCs w:val="24"/>
          <w:lang w:eastAsia="ru-RU"/>
        </w:rPr>
      </w:pPr>
      <w:r w:rsidRPr="00AD2FB1">
        <w:rPr>
          <w:rFonts w:asciiTheme="majorBidi" w:eastAsiaTheme="minorEastAsia" w:hAnsiTheme="majorBidi" w:cstheme="majorBidi"/>
          <w:b/>
          <w:bCs/>
          <w:sz w:val="24"/>
          <w:szCs w:val="24"/>
          <w:lang w:eastAsia="ru-RU"/>
        </w:rPr>
        <w:t xml:space="preserve">Развитие речи </w:t>
      </w:r>
    </w:p>
    <w:p w:rsidR="00B6673B" w:rsidRPr="00AD2FB1" w:rsidRDefault="00B6673B" w:rsidP="00B6673B">
      <w:pPr>
        <w:ind w:firstLine="720"/>
        <w:jc w:val="lowKashida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  <w:r w:rsidRPr="00AD2FB1">
        <w:rPr>
          <w:rFonts w:asciiTheme="majorBidi" w:eastAsiaTheme="minorEastAsia" w:hAnsiTheme="majorBidi" w:cstheme="majorBidi"/>
          <w:sz w:val="24"/>
          <w:szCs w:val="24"/>
          <w:lang w:eastAsia="ru-RU"/>
        </w:rPr>
        <w:lastRenderedPageBreak/>
        <w:t xml:space="preserve">В. </w:t>
      </w:r>
      <w:proofErr w:type="spellStart"/>
      <w:r w:rsidRPr="00AD2FB1">
        <w:rPr>
          <w:rFonts w:asciiTheme="majorBidi" w:eastAsiaTheme="minorEastAsia" w:hAnsiTheme="majorBidi" w:cstheme="majorBidi"/>
          <w:sz w:val="24"/>
          <w:szCs w:val="24"/>
          <w:lang w:eastAsia="ru-RU"/>
        </w:rPr>
        <w:t>Меос</w:t>
      </w:r>
      <w:proofErr w:type="spellEnd"/>
      <w:r w:rsidRPr="00AD2FB1">
        <w:rPr>
          <w:rFonts w:asciiTheme="majorBidi" w:eastAsiaTheme="minorEastAsia" w:hAnsiTheme="majorBidi" w:cstheme="majorBidi"/>
          <w:sz w:val="24"/>
          <w:szCs w:val="24"/>
          <w:lang w:eastAsia="ru-RU"/>
        </w:rPr>
        <w:t xml:space="preserve"> «Березы. </w:t>
      </w:r>
      <w:proofErr w:type="gramStart"/>
      <w:r w:rsidRPr="00AD2FB1">
        <w:rPr>
          <w:rFonts w:asciiTheme="majorBidi" w:eastAsiaTheme="minorEastAsia" w:hAnsiTheme="majorBidi" w:cstheme="majorBidi"/>
          <w:sz w:val="24"/>
          <w:szCs w:val="24"/>
          <w:lang w:eastAsia="ru-RU"/>
        </w:rPr>
        <w:t>Шигаево» (картина), «Зима в деревне» (картина), А. Кузнецов «Допрос Салавата» (картина),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</w:t>
      </w:r>
      <w:r w:rsidRPr="00AD2FB1">
        <w:rPr>
          <w:rFonts w:asciiTheme="majorBidi" w:eastAsiaTheme="minorEastAsia" w:hAnsiTheme="majorBidi" w:cstheme="majorBidi"/>
          <w:sz w:val="24"/>
          <w:szCs w:val="24"/>
          <w:lang w:val="ba-RU" w:eastAsia="ru-RU"/>
        </w:rPr>
        <w:t>Р. Нурмухаметов «Агидель.</w:t>
      </w:r>
      <w:proofErr w:type="gramEnd"/>
      <w:r w:rsidRPr="00AD2FB1">
        <w:rPr>
          <w:rFonts w:asciiTheme="majorBidi" w:eastAsiaTheme="minorEastAsia" w:hAnsiTheme="majorBidi" w:cstheme="majorBidi"/>
          <w:sz w:val="24"/>
          <w:szCs w:val="24"/>
          <w:lang w:val="ba-RU" w:eastAsia="ru-RU"/>
        </w:rPr>
        <w:t xml:space="preserve"> Полдень» (картина).</w:t>
      </w:r>
    </w:p>
    <w:p w:rsidR="00B6673B" w:rsidRDefault="00B6673B" w:rsidP="00B6673B">
      <w:pPr>
        <w:keepNext/>
        <w:keepLines/>
        <w:jc w:val="center"/>
        <w:outlineLvl w:val="0"/>
        <w:rPr>
          <w:rFonts w:eastAsiaTheme="majorEastAsia"/>
          <w:b/>
          <w:bCs/>
          <w:sz w:val="24"/>
          <w:szCs w:val="24"/>
          <w:lang w:eastAsia="ru-RU"/>
        </w:rPr>
      </w:pPr>
      <w:bookmarkStart w:id="11" w:name="_Toc111721432"/>
    </w:p>
    <w:p w:rsidR="00B6673B" w:rsidRDefault="00B6673B" w:rsidP="00B6673B">
      <w:pPr>
        <w:keepNext/>
        <w:keepLines/>
        <w:jc w:val="center"/>
        <w:outlineLvl w:val="0"/>
        <w:rPr>
          <w:rFonts w:eastAsiaTheme="majorEastAsia"/>
          <w:b/>
          <w:bCs/>
          <w:sz w:val="24"/>
          <w:szCs w:val="24"/>
          <w:lang w:eastAsia="ru-RU"/>
        </w:rPr>
      </w:pPr>
    </w:p>
    <w:p w:rsidR="00B6673B" w:rsidRPr="00AD2FB1" w:rsidRDefault="00B6673B" w:rsidP="00B6673B">
      <w:pPr>
        <w:keepNext/>
        <w:keepLines/>
        <w:jc w:val="center"/>
        <w:outlineLvl w:val="0"/>
        <w:rPr>
          <w:rFonts w:eastAsiaTheme="majorEastAsia"/>
          <w:b/>
          <w:bCs/>
          <w:sz w:val="24"/>
          <w:szCs w:val="24"/>
          <w:lang w:eastAsia="ru-RU"/>
        </w:rPr>
      </w:pPr>
      <w:r w:rsidRPr="00AD2FB1">
        <w:rPr>
          <w:rFonts w:eastAsiaTheme="majorEastAsia"/>
          <w:b/>
          <w:bCs/>
          <w:sz w:val="24"/>
          <w:szCs w:val="24"/>
          <w:lang w:eastAsia="ru-RU"/>
        </w:rPr>
        <w:t>9 класс</w:t>
      </w:r>
      <w:bookmarkEnd w:id="11"/>
    </w:p>
    <w:p w:rsidR="00B6673B" w:rsidRPr="00AD2FB1" w:rsidRDefault="00B6673B" w:rsidP="00B6673B">
      <w:pPr>
        <w:jc w:val="center"/>
        <w:rPr>
          <w:rFonts w:asciiTheme="majorBidi" w:eastAsiaTheme="minorEastAsia" w:hAnsiTheme="majorBidi" w:cstheme="majorBidi"/>
          <w:b/>
          <w:bCs/>
          <w:sz w:val="24"/>
          <w:szCs w:val="24"/>
          <w:lang w:eastAsia="ru-RU"/>
        </w:rPr>
      </w:pPr>
      <w:r w:rsidRPr="00AD2FB1">
        <w:rPr>
          <w:rFonts w:asciiTheme="majorBidi" w:eastAsiaTheme="minorEastAsia" w:hAnsiTheme="majorBidi" w:cstheme="majorBidi"/>
          <w:b/>
          <w:bCs/>
          <w:sz w:val="24"/>
          <w:szCs w:val="24"/>
          <w:lang w:eastAsia="ru-RU"/>
        </w:rPr>
        <w:t>Тематические блоки</w:t>
      </w:r>
    </w:p>
    <w:p w:rsidR="00B6673B" w:rsidRPr="00AD2FB1" w:rsidRDefault="00B6673B" w:rsidP="00B6673B">
      <w:pPr>
        <w:tabs>
          <w:tab w:val="left" w:pos="1134"/>
        </w:tabs>
        <w:jc w:val="center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«Я и мой мир»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Здравствуй, школа!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Школьная пора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Игебаев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«Верный друг и соратник!», М. Горький «Любите книгу», </w:t>
      </w:r>
      <w:r w:rsidRPr="00AD2FB1">
        <w:rPr>
          <w:rFonts w:eastAsiaTheme="minorEastAsia"/>
          <w:sz w:val="24"/>
          <w:szCs w:val="24"/>
          <w:lang w:val="ba-RU" w:eastAsia="ru-RU"/>
        </w:rPr>
        <w:t>М. Карим «Дорога в школу», А. Ферсман «Нет ничего дороже времени», Г. Хусаинов «Что такое счастье?», «Бабочки летают» (из журнала «Аманат»), М. Акмулла «Осень».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Наступила золотая осень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Г. Хусаинов «Что такое счастье?», по К. Ушинскому «Осенний день», Э. 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Ишбирдин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«Лебедь».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Народное творчество – достояние народа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Моя родословная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>А. Сулейманов «Народное творчество», «Слезы аиста» (из газеты «Вечерняя Уфа»), Ш. Шакурова, А. Сулейманов «Эпос “Урал батыр”», С. Галин «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Шежере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>, А. Шамаев «Башкирский кумыс», Р. Янгужин «Шежере».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Устное народное творчество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Д.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Магадеев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«Подарок племени», «На берегу прекрасной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Агидели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» (народная песня), С.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Агиш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«Угощение для гостей», М.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Юхма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«Дорога лебедей»</w:t>
      </w:r>
      <w:r w:rsidRPr="00AD2FB1">
        <w:rPr>
          <w:rFonts w:eastAsiaTheme="minorEastAsia"/>
          <w:sz w:val="24"/>
          <w:szCs w:val="24"/>
          <w:lang w:val="ba-RU" w:eastAsia="ru-RU"/>
        </w:rPr>
        <w:t>, Л. Арсланова «Три подруги».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Конь мой – мой верный друг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Вперед, конь мой!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Н.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Идельбаев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«Вперед, мой конь»,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Ш. Янбаев «Скачки», В. Архангельский «Реки», </w:t>
      </w:r>
      <w:r w:rsidRPr="00AD2FB1">
        <w:rPr>
          <w:rFonts w:eastAsiaTheme="minorEastAsia"/>
          <w:sz w:val="24"/>
          <w:szCs w:val="24"/>
          <w:lang w:eastAsia="ru-RU"/>
        </w:rPr>
        <w:t xml:space="preserve">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Аминев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Турат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(конь)», А. Куприн «Лошади», С.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Агиш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Турыкай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>», Х. Юлдашев «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Ҡара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юрға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(конь черной масти)».</w:t>
      </w:r>
    </w:p>
    <w:p w:rsidR="00B6673B" w:rsidRPr="00AD2FB1" w:rsidRDefault="00B6673B" w:rsidP="00B6673B">
      <w:pPr>
        <w:tabs>
          <w:tab w:val="left" w:pos="1134"/>
        </w:tabs>
        <w:jc w:val="center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«Башкортостан – край родной»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Культура Башкортостана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Театры Башкортостана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Ф.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Фаткуллин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«Уфимские театры», Г. Галина опера «Салават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Юлаев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», «Музеи» (из журнала «Аманат»), 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Абушахманов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Мубаряков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», Н. Гродзенский «Как научиться слушать музыку», Ф.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Латипова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«Сияй, “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Нур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!”», И.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Кинзябулатов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Файзи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Гаскаров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», Г. Галина «Амин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Зубаиров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>», «Х. Кудашев» (из газеты «Башкортостан»).</w:t>
      </w:r>
    </w:p>
    <w:p w:rsidR="00B6673B" w:rsidRPr="00AD2FB1" w:rsidRDefault="00B6673B" w:rsidP="00B6673B">
      <w:pPr>
        <w:tabs>
          <w:tab w:val="left" w:pos="1134"/>
        </w:tabs>
        <w:jc w:val="center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«Природа родного края»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Природа Башкортостана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>Г. Хусаинов «Природа родного края», Р. Бикбаев «Уралу», Н. Мусин «Лес мой», «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Укращение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жизни», Т. Ганиева «Большое поле».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Родная земля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Р. Гарипов «Человек», Р.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Адигамова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«Родина – родная земля», Д.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Буляков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«Родной край», Ф.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Мухамедьянов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«Человек – достояние страны», «Зеленое украшение земли» (из журнала «Аманат»), М.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Багаев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«Башкортостан»</w:t>
      </w:r>
      <w:r w:rsidRPr="00AD2FB1">
        <w:rPr>
          <w:rFonts w:eastAsiaTheme="minorEastAsia"/>
          <w:sz w:val="24"/>
          <w:szCs w:val="24"/>
          <w:lang w:val="ba-RU" w:eastAsia="ru-RU"/>
        </w:rPr>
        <w:t>, А. Игебаев «Земля – наша мать», Р. Шакур «Родной дом».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Мы любим и зиму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Белоснежная зима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Р. Гарипов «Первый снег», Н.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Исламгулова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«Зимние узоры», Ш. Бабич «Для кого?», Ш. Бабич «Зимняя дорога».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Зимний лес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Н. Мусин «Холодная зима на Урале», К. Костров «Здравствуй, мир!», «В зимний день» (из журнала «Начальная школа»), Р.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Ахмадиев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«Солдаты», 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«Простуда» (из </w:t>
      </w:r>
      <w:r w:rsidRPr="00AD2FB1">
        <w:rPr>
          <w:rFonts w:eastAsiaTheme="minorEastAsia"/>
          <w:sz w:val="24"/>
          <w:szCs w:val="24"/>
          <w:lang w:val="ba-RU" w:eastAsia="ru-RU"/>
        </w:rPr>
        <w:lastRenderedPageBreak/>
        <w:t xml:space="preserve">«Школьного календаря»), Р. Шакур «Новый год», </w:t>
      </w:r>
      <w:r w:rsidRPr="00AD2FB1">
        <w:rPr>
          <w:rFonts w:eastAsiaTheme="minorEastAsia"/>
          <w:sz w:val="24"/>
          <w:szCs w:val="24"/>
          <w:lang w:eastAsia="ru-RU"/>
        </w:rPr>
        <w:t>С. 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Алибаев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«Зимний лес».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iCs/>
          <w:sz w:val="24"/>
          <w:szCs w:val="24"/>
          <w:lang w:eastAsia="ru-RU"/>
        </w:rPr>
        <w:t>Весна идет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Подарок весны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Игебаев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«Подарок весны», Л.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Фархшатова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«Почки вербы», Г. Давлетов «Весенний мир», Б.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Ишемгул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«Весна».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proofErr w:type="spellStart"/>
      <w:r w:rsidRPr="00AD2FB1">
        <w:rPr>
          <w:rFonts w:eastAsiaTheme="minorEastAsia"/>
          <w:i/>
          <w:sz w:val="24"/>
          <w:szCs w:val="24"/>
          <w:lang w:eastAsia="ru-RU"/>
        </w:rPr>
        <w:t>Весеняя</w:t>
      </w:r>
      <w:proofErr w:type="spellEnd"/>
      <w:r w:rsidRPr="00AD2FB1">
        <w:rPr>
          <w:rFonts w:eastAsiaTheme="minorEastAsia"/>
          <w:i/>
          <w:sz w:val="24"/>
          <w:szCs w:val="24"/>
          <w:lang w:eastAsia="ru-RU"/>
        </w:rPr>
        <w:t xml:space="preserve"> природа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Р.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Ишмуратова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«Март», Г.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Юнысова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«Матери как весна», Г. Рамазанов «Песня матери», «</w:t>
      </w:r>
      <w:r w:rsidRPr="00AD2FB1">
        <w:rPr>
          <w:rFonts w:eastAsiaTheme="minorEastAsia"/>
          <w:sz w:val="24"/>
          <w:szCs w:val="24"/>
          <w:lang w:val="ba-RU" w:eastAsia="ru-RU"/>
        </w:rPr>
        <w:t>Апрель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(из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Школьного календаря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), А.Игебаев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Желание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, </w:t>
      </w:r>
      <w:r w:rsidRPr="00AD2FB1">
        <w:rPr>
          <w:rFonts w:eastAsiaTheme="minorEastAsia"/>
          <w:sz w:val="24"/>
          <w:szCs w:val="24"/>
          <w:lang w:eastAsia="ru-RU"/>
        </w:rPr>
        <w:t xml:space="preserve">З.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Кутлугильдина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«Могила неизвестного солдата», 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Магазов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«Сила воли в себе можно воспитать», «Белая береза» (из газеты «Вечерняя Уфа»).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Прекрасное летнее время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Июнь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 (из </w:t>
      </w:r>
      <w:r w:rsidRPr="00AD2FB1">
        <w:rPr>
          <w:rFonts w:eastAsiaTheme="minorEastAsia"/>
          <w:sz w:val="24"/>
          <w:szCs w:val="24"/>
          <w:lang w:eastAsia="ru-RU"/>
        </w:rPr>
        <w:t>«</w:t>
      </w:r>
      <w:r w:rsidRPr="00AD2FB1">
        <w:rPr>
          <w:rFonts w:eastAsiaTheme="minorEastAsia"/>
          <w:sz w:val="24"/>
          <w:szCs w:val="24"/>
          <w:lang w:val="ba-RU" w:eastAsia="ru-RU"/>
        </w:rPr>
        <w:t>Школьного календаря</w:t>
      </w:r>
      <w:r w:rsidRPr="00AD2FB1">
        <w:rPr>
          <w:rFonts w:eastAsiaTheme="minorEastAsia"/>
          <w:sz w:val="24"/>
          <w:szCs w:val="24"/>
          <w:lang w:eastAsia="ru-RU"/>
        </w:rPr>
        <w:t>»</w:t>
      </w:r>
      <w:r w:rsidRPr="00AD2FB1">
        <w:rPr>
          <w:rFonts w:eastAsiaTheme="minorEastAsia"/>
          <w:sz w:val="24"/>
          <w:szCs w:val="24"/>
          <w:lang w:val="ba-RU" w:eastAsia="ru-RU"/>
        </w:rPr>
        <w:t xml:space="preserve">), </w:t>
      </w:r>
      <w:r w:rsidRPr="00AD2FB1">
        <w:rPr>
          <w:rFonts w:eastAsiaTheme="minorEastAsia"/>
          <w:sz w:val="24"/>
          <w:szCs w:val="24"/>
          <w:lang w:eastAsia="ru-RU"/>
        </w:rPr>
        <w:t>Р. Гарипов «Уходит детство», Т. Юсупов «Звук колокола», Г. Хусаинов «Самое дорогое…».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Люблю лето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val="ba-RU" w:eastAsia="ru-RU"/>
        </w:rPr>
      </w:pPr>
      <w:proofErr w:type="gramStart"/>
      <w:r w:rsidRPr="00AD2FB1">
        <w:rPr>
          <w:rFonts w:eastAsiaTheme="minorEastAsia"/>
          <w:sz w:val="24"/>
          <w:szCs w:val="24"/>
          <w:lang w:eastAsia="ru-RU"/>
        </w:rPr>
        <w:t xml:space="preserve">Г.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Файзи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«Люблю лето», «Лето» (из журнала «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Агидель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»), Д.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Мырдакаева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«Прощальный месяц лета», А.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Багуманов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«Лето», Т. Васильева «Сабантуй», Г. Хусаинов «Земля – наше богатство»</w:t>
      </w:r>
      <w:r w:rsidRPr="00AD2FB1">
        <w:rPr>
          <w:rFonts w:eastAsiaTheme="minorEastAsia"/>
          <w:sz w:val="24"/>
          <w:szCs w:val="24"/>
          <w:lang w:val="ba-RU" w:eastAsia="ru-RU"/>
        </w:rPr>
        <w:t>, Д. Мурдакаева «Прощальный месяц лета», А. Багуманов «Середина лета».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i/>
          <w:sz w:val="24"/>
          <w:szCs w:val="24"/>
          <w:lang w:eastAsia="ru-RU"/>
        </w:rPr>
      </w:pPr>
      <w:r w:rsidRPr="00AD2FB1">
        <w:rPr>
          <w:rFonts w:eastAsiaTheme="minorEastAsia"/>
          <w:i/>
          <w:sz w:val="24"/>
          <w:szCs w:val="24"/>
          <w:lang w:eastAsia="ru-RU"/>
        </w:rPr>
        <w:t>Контроль знаний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Повторение изученного материала, контрольная работа, работа над ошибками.</w:t>
      </w:r>
    </w:p>
    <w:p w:rsidR="00B6673B" w:rsidRPr="00AD2FB1" w:rsidRDefault="00B6673B" w:rsidP="00B6673B">
      <w:pPr>
        <w:tabs>
          <w:tab w:val="left" w:pos="1134"/>
        </w:tabs>
        <w:ind w:firstLine="709"/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Грамматический материал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b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>Синтаксис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Второстепенные члены предложения. </w:t>
      </w:r>
      <w:r w:rsidRPr="00AD2FB1">
        <w:rPr>
          <w:rFonts w:eastAsiaTheme="minorEastAsia"/>
          <w:sz w:val="24"/>
          <w:szCs w:val="24"/>
          <w:lang w:eastAsia="ru-RU"/>
        </w:rPr>
        <w:t xml:space="preserve">Второстепенные члены предложения, их виды. 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Определение </w:t>
      </w:r>
      <w:r w:rsidRPr="00AD2FB1">
        <w:rPr>
          <w:rFonts w:eastAsiaTheme="minorEastAsia"/>
          <w:sz w:val="24"/>
          <w:szCs w:val="24"/>
          <w:lang w:eastAsia="ru-RU"/>
        </w:rPr>
        <w:t>как второстепенный член предложения.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Приложение</w:t>
      </w:r>
      <w:r w:rsidRPr="00AD2FB1">
        <w:rPr>
          <w:rFonts w:eastAsiaTheme="minorEastAsia"/>
          <w:sz w:val="24"/>
          <w:szCs w:val="24"/>
          <w:lang w:eastAsia="ru-RU"/>
        </w:rPr>
        <w:t xml:space="preserve"> как особый вид определения. 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Дополнение</w:t>
      </w:r>
      <w:r w:rsidRPr="00AD2FB1">
        <w:rPr>
          <w:rFonts w:eastAsiaTheme="minorEastAsia"/>
          <w:sz w:val="24"/>
          <w:szCs w:val="24"/>
          <w:lang w:eastAsia="ru-RU"/>
        </w:rPr>
        <w:t xml:space="preserve"> как второстепенный член предложения.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Обстоятельство</w:t>
      </w:r>
      <w:r w:rsidRPr="00AD2FB1">
        <w:rPr>
          <w:rFonts w:eastAsiaTheme="minorEastAsia"/>
          <w:sz w:val="24"/>
          <w:szCs w:val="24"/>
          <w:lang w:eastAsia="ru-RU"/>
        </w:rPr>
        <w:t xml:space="preserve"> как второстепенный член предложения. </w:t>
      </w:r>
      <w:proofErr w:type="gramStart"/>
      <w:r w:rsidRPr="00AD2FB1">
        <w:rPr>
          <w:rFonts w:eastAsiaTheme="minorEastAsia"/>
          <w:sz w:val="24"/>
          <w:szCs w:val="24"/>
          <w:lang w:eastAsia="ru-RU"/>
        </w:rPr>
        <w:t>Виды обстоятельств (обстоятельства образа действия, степени, места, времени, причины, цели, условия, уступки).</w:t>
      </w:r>
      <w:proofErr w:type="gramEnd"/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Простое предложение. </w:t>
      </w:r>
      <w:r w:rsidRPr="00AD2FB1">
        <w:rPr>
          <w:rFonts w:eastAsiaTheme="minorEastAsia"/>
          <w:sz w:val="24"/>
          <w:szCs w:val="24"/>
          <w:lang w:eastAsia="ru-RU"/>
        </w:rPr>
        <w:t>Виды простых предложений по наличию главных членов (двусоставные, односоставные). Грамматические различия односоставных предложений и двусоставных неполных предложений.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Односоставные предложения,</w:t>
      </w:r>
      <w:r w:rsidRPr="00AD2FB1">
        <w:rPr>
          <w:rFonts w:eastAsiaTheme="minorEastAsia"/>
          <w:sz w:val="24"/>
          <w:szCs w:val="24"/>
          <w:lang w:eastAsia="ru-RU"/>
        </w:rPr>
        <w:t xml:space="preserve"> их грамматические признаки. 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Виды односоставных предложений. </w:t>
      </w:r>
      <w:r w:rsidRPr="00AD2FB1">
        <w:rPr>
          <w:rFonts w:eastAsiaTheme="minorEastAsia"/>
          <w:sz w:val="24"/>
          <w:szCs w:val="24"/>
          <w:lang w:eastAsia="ru-RU"/>
        </w:rPr>
        <w:t>Виды односоставных предложений</w:t>
      </w:r>
      <w:r w:rsidRPr="00AD2FB1">
        <w:rPr>
          <w:rFonts w:eastAsiaTheme="minorEastAsia"/>
          <w:b/>
          <w:bCs/>
          <w:sz w:val="24"/>
          <w:szCs w:val="24"/>
          <w:lang w:eastAsia="ru-RU"/>
        </w:rPr>
        <w:t>:</w:t>
      </w:r>
      <w:r w:rsidRPr="00AD2FB1">
        <w:rPr>
          <w:rFonts w:eastAsiaTheme="minorEastAsia"/>
          <w:sz w:val="24"/>
          <w:szCs w:val="24"/>
          <w:lang w:eastAsia="ru-RU"/>
        </w:rPr>
        <w:t xml:space="preserve"> назывные, определённо-личные, неопределённо-личные, безличные, назывные предложения.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>Виды предложений по наличию второстепенных членов (распространенные, нераспространенные).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Предложения с однородными членами.</w:t>
      </w:r>
      <w:r w:rsidRPr="00AD2FB1">
        <w:rPr>
          <w:rFonts w:eastAsiaTheme="minorEastAsia"/>
          <w:sz w:val="24"/>
          <w:szCs w:val="24"/>
          <w:lang w:eastAsia="ru-RU"/>
        </w:rPr>
        <w:t xml:space="preserve"> Предложения с обобщающими словами при однородных членах.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 xml:space="preserve">Сложное предложение. </w:t>
      </w:r>
      <w:r w:rsidRPr="00AD2FB1">
        <w:rPr>
          <w:rFonts w:eastAsiaTheme="minorEastAsia"/>
          <w:sz w:val="24"/>
          <w:szCs w:val="24"/>
          <w:lang w:eastAsia="ru-RU"/>
        </w:rPr>
        <w:t>Понятие о сложном предложении. Классификация типов сложных предложений. Смысловое, структурное и интонационное единство частей сложного предложения.</w:t>
      </w:r>
    </w:p>
    <w:p w:rsidR="00B6673B" w:rsidRPr="00AD2FB1" w:rsidRDefault="00B6673B" w:rsidP="00B6673B">
      <w:pPr>
        <w:tabs>
          <w:tab w:val="left" w:pos="1134"/>
        </w:tabs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b/>
          <w:sz w:val="24"/>
          <w:szCs w:val="24"/>
          <w:lang w:eastAsia="ru-RU"/>
        </w:rPr>
        <w:t xml:space="preserve">Пунктуация. </w:t>
      </w:r>
      <w:r w:rsidRPr="00AD2FB1">
        <w:rPr>
          <w:rFonts w:eastAsiaTheme="minorEastAsia"/>
          <w:sz w:val="24"/>
          <w:szCs w:val="24"/>
          <w:lang w:eastAsia="ru-RU"/>
        </w:rPr>
        <w:t>Знаки препинания в сложном предложении. Знаки препинания в предложениях с однородными членами.</w:t>
      </w:r>
    </w:p>
    <w:p w:rsidR="00B6673B" w:rsidRPr="00AD2FB1" w:rsidRDefault="00B6673B" w:rsidP="00B6673B">
      <w:pPr>
        <w:tabs>
          <w:tab w:val="left" w:pos="1134"/>
        </w:tabs>
        <w:jc w:val="center"/>
        <w:rPr>
          <w:rFonts w:eastAsiaTheme="minorEastAsia"/>
          <w:b/>
          <w:bCs/>
          <w:sz w:val="24"/>
          <w:szCs w:val="24"/>
          <w:lang w:eastAsia="ru-RU"/>
        </w:rPr>
      </w:pPr>
      <w:r w:rsidRPr="00AD2FB1">
        <w:rPr>
          <w:rFonts w:eastAsiaTheme="minorEastAsia"/>
          <w:b/>
          <w:bCs/>
          <w:sz w:val="24"/>
          <w:szCs w:val="24"/>
          <w:lang w:eastAsia="ru-RU"/>
        </w:rPr>
        <w:t>Развитие речи</w:t>
      </w:r>
    </w:p>
    <w:p w:rsidR="00B6673B" w:rsidRDefault="00B6673B" w:rsidP="00B6673B">
      <w:pPr>
        <w:tabs>
          <w:tab w:val="left" w:pos="1134"/>
        </w:tabs>
        <w:ind w:firstLine="709"/>
        <w:jc w:val="lowKashida"/>
        <w:rPr>
          <w:rFonts w:eastAsiaTheme="minorEastAsia"/>
          <w:sz w:val="24"/>
          <w:szCs w:val="24"/>
          <w:lang w:eastAsia="ru-RU"/>
        </w:rPr>
      </w:pPr>
      <w:r w:rsidRPr="00AD2FB1">
        <w:rPr>
          <w:rFonts w:eastAsiaTheme="minorEastAsia"/>
          <w:sz w:val="24"/>
          <w:szCs w:val="24"/>
          <w:lang w:eastAsia="ru-RU"/>
        </w:rPr>
        <w:t xml:space="preserve">Р.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Нурмухаметов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«Чехов в Башкортостане», Ф.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Кащеев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«Башкирский кумыс», В.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Меос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«Октябрь. Птицы улетают», У. </w:t>
      </w:r>
      <w:proofErr w:type="spellStart"/>
      <w:r w:rsidRPr="00AD2FB1">
        <w:rPr>
          <w:rFonts w:eastAsiaTheme="minorEastAsia"/>
          <w:sz w:val="24"/>
          <w:szCs w:val="24"/>
          <w:lang w:eastAsia="ru-RU"/>
        </w:rPr>
        <w:t>Мухаметшин</w:t>
      </w:r>
      <w:proofErr w:type="spellEnd"/>
      <w:r w:rsidRPr="00AD2FB1">
        <w:rPr>
          <w:rFonts w:eastAsiaTheme="minorEastAsia"/>
          <w:sz w:val="24"/>
          <w:szCs w:val="24"/>
          <w:lang w:eastAsia="ru-RU"/>
        </w:rPr>
        <w:t xml:space="preserve"> «Семья. Сабантуй».</w:t>
      </w:r>
    </w:p>
    <w:p w:rsidR="00B6673B" w:rsidRDefault="00B6673B" w:rsidP="00B6673B">
      <w:pPr>
        <w:tabs>
          <w:tab w:val="left" w:pos="1134"/>
        </w:tabs>
        <w:ind w:firstLine="709"/>
        <w:jc w:val="lowKashida"/>
        <w:rPr>
          <w:rFonts w:eastAsiaTheme="minorEastAsia"/>
          <w:sz w:val="24"/>
          <w:szCs w:val="24"/>
          <w:lang w:eastAsia="ru-RU"/>
        </w:rPr>
      </w:pPr>
    </w:p>
    <w:p w:rsidR="00B6673B" w:rsidRDefault="00B6673B" w:rsidP="00B6673B">
      <w:pPr>
        <w:tabs>
          <w:tab w:val="left" w:pos="1134"/>
        </w:tabs>
        <w:ind w:firstLine="709"/>
        <w:jc w:val="lowKashida"/>
        <w:rPr>
          <w:rFonts w:eastAsiaTheme="minorEastAsia"/>
          <w:sz w:val="24"/>
          <w:szCs w:val="24"/>
          <w:lang w:eastAsia="ru-RU"/>
        </w:rPr>
      </w:pPr>
    </w:p>
    <w:p w:rsidR="00B6673B" w:rsidRPr="00CE026C" w:rsidRDefault="00B6673B" w:rsidP="00B6673B">
      <w:pPr>
        <w:keepNext/>
        <w:keepLines/>
        <w:tabs>
          <w:tab w:val="left" w:pos="1134"/>
        </w:tabs>
        <w:jc w:val="center"/>
        <w:outlineLvl w:val="0"/>
        <w:rPr>
          <w:b/>
          <w:bCs/>
          <w:caps/>
          <w:sz w:val="24"/>
          <w:szCs w:val="24"/>
          <w:lang w:eastAsia="ru-RU"/>
        </w:rPr>
      </w:pPr>
      <w:bookmarkStart w:id="12" w:name="_Toc111721433"/>
      <w:r w:rsidRPr="00CE026C">
        <w:rPr>
          <w:b/>
          <w:bCs/>
          <w:caps/>
          <w:sz w:val="24"/>
          <w:szCs w:val="24"/>
          <w:lang w:eastAsia="ru-RU"/>
        </w:rPr>
        <w:lastRenderedPageBreak/>
        <w:t>Планируемые результаты освоения учебного предмета «Государственный</w:t>
      </w:r>
      <w:r w:rsidRPr="00CE026C">
        <w:rPr>
          <w:b/>
          <w:bCs/>
          <w:caps/>
          <w:sz w:val="24"/>
          <w:szCs w:val="24"/>
          <w:lang w:val="ba-RU" w:eastAsia="ru-RU"/>
        </w:rPr>
        <w:t xml:space="preserve"> (б</w:t>
      </w:r>
      <w:r w:rsidRPr="00CE026C">
        <w:rPr>
          <w:b/>
          <w:bCs/>
          <w:caps/>
          <w:sz w:val="24"/>
          <w:szCs w:val="24"/>
          <w:lang w:eastAsia="ru-RU"/>
        </w:rPr>
        <w:t>ашкирский) язык Республики Башкортостан» на уровне основного общего образования</w:t>
      </w:r>
      <w:bookmarkEnd w:id="12"/>
    </w:p>
    <w:p w:rsidR="00B6673B" w:rsidRPr="00CE026C" w:rsidRDefault="00B6673B" w:rsidP="00B6673B">
      <w:pPr>
        <w:keepNext/>
        <w:keepLines/>
        <w:tabs>
          <w:tab w:val="left" w:pos="1134"/>
        </w:tabs>
        <w:jc w:val="center"/>
        <w:outlineLvl w:val="0"/>
        <w:rPr>
          <w:rFonts w:eastAsiaTheme="majorEastAsia"/>
          <w:b/>
          <w:sz w:val="24"/>
          <w:szCs w:val="24"/>
          <w:lang w:val="ba-RU" w:eastAsia="ru-RU"/>
        </w:rPr>
      </w:pPr>
      <w:bookmarkStart w:id="13" w:name="_Toc111721434"/>
      <w:r w:rsidRPr="00CE026C">
        <w:rPr>
          <w:rFonts w:eastAsiaTheme="majorEastAsia"/>
          <w:b/>
          <w:sz w:val="24"/>
          <w:szCs w:val="24"/>
          <w:lang w:val="ba-RU" w:eastAsia="ru-RU"/>
        </w:rPr>
        <w:t>Личностные результаты</w:t>
      </w:r>
      <w:bookmarkEnd w:id="13"/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CE026C">
        <w:rPr>
          <w:rFonts w:eastAsiaTheme="minorEastAsia"/>
          <w:sz w:val="24"/>
          <w:szCs w:val="24"/>
          <w:lang w:val="ba-RU" w:eastAsia="ru-RU"/>
        </w:rPr>
        <w:t>Личностные результаты освоения Примерной рабочей программы по башкирскому (государственному) языку Республики Башкортостан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</w:t>
      </w:r>
      <w:r w:rsidRPr="00CE026C">
        <w:rPr>
          <w:rFonts w:eastAsiaTheme="minorEastAsia"/>
          <w:sz w:val="24"/>
          <w:szCs w:val="24"/>
          <w:lang w:eastAsia="ru-RU"/>
        </w:rPr>
        <w:t>: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гражданского воспитания: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произведениях, написанных на башкирском языке; неприятие любых форм экстремизма, дискриминации;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башкирском языке;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готовность к разнообразной совместной деятельности, стремление к взаимопониманию и взаимопомощи;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активное участие в школьном самоуправлении; готовность к участию в гуманитарной деятельности (помощь людям, нуждающимся в ней; волонтерство);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патриотического воспитания: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осознание российской гражданской идентичности в поликультурном и многоконфессиональном обществе, понимание роли башкирского языка как государственного языка Республики Башкортостан;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проявление интереса к познанию башкирского языка, к истории и культуре Российской Федерации, культуре своего края, народов России в контексте учебного предмета;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ценностное отношение к башкирскому языку, к достижениям своей республики, Родины – России, к науке, искусству, боевым подвигам и трудовым достижениям народа, в том числе отраженным в художественных произведениях;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духовно-нравственного воспитания: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ориентация на моральные ценности и нормы в ситуациях нравственного выбора;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готовность оценивать свое поведение, в том числе речевое,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активное неприятие асоциальных поступков; свобода и ответственность личности в условиях индивидуального и общественного пространства;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эстетического воспитания: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восприимчивость к разным видам искусства, традициям и творчеству своего и других народов;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башкирского языка как средства коммуникации и самовыражения;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lastRenderedPageBreak/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физического воспитания, формирования культуры здоровья и эмоционального благополучия:</w:t>
      </w:r>
    </w:p>
    <w:p w:rsidR="00B6673B" w:rsidRPr="00AD2FB1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8"/>
          <w:szCs w:val="28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осознание ценности жизни с опорой на собственный жизненный и читательский опыт;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 среде в процессе школьного языкового образования;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умение принимать себя и других не осуждая;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умение осознавать свое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башкирском языке;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сформированность навыков рефлексии, признание своего права на ошибку и такого же права другого человека;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трудового воспитания: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потребностей; умение рассказать о своих планах на будущее;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экологического воспитания: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умение точно, логично выражать свою точку зрения на экологические проблемы;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активное неприятие действий, приносящих вред окружающей среде;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готовность к участию в практической деятельности экологической направленности;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ценности научного познания;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lastRenderedPageBreak/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овладение языковой и читательской культурой, навыками чтения как средства познания мира;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овладение основными навыками исследовательской деятельности с учетом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способность обучающихся к взаимодействию в условиях не- определенности, открытость опыту и знаниям других;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свое развитие;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B6673B" w:rsidRPr="00CE026C" w:rsidRDefault="00B6673B" w:rsidP="00B6673B">
      <w:pPr>
        <w:keepNext/>
        <w:keepLines/>
        <w:tabs>
          <w:tab w:val="left" w:pos="1134"/>
        </w:tabs>
        <w:jc w:val="center"/>
        <w:outlineLvl w:val="0"/>
        <w:rPr>
          <w:rFonts w:eastAsiaTheme="majorEastAsia"/>
          <w:b/>
          <w:sz w:val="24"/>
          <w:szCs w:val="24"/>
          <w:lang w:val="ba-RU" w:eastAsia="ru-RU"/>
        </w:rPr>
      </w:pPr>
      <w:bookmarkStart w:id="14" w:name="_Toc111721435"/>
      <w:r w:rsidRPr="00CE026C">
        <w:rPr>
          <w:rFonts w:eastAsiaTheme="majorEastAsia"/>
          <w:b/>
          <w:sz w:val="24"/>
          <w:szCs w:val="24"/>
          <w:lang w:val="ba-RU" w:eastAsia="ru-RU"/>
        </w:rPr>
        <w:t>Метапредметные результаты</w:t>
      </w:r>
      <w:bookmarkEnd w:id="14"/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CE026C">
        <w:rPr>
          <w:rFonts w:eastAsiaTheme="minorEastAsia"/>
          <w:sz w:val="24"/>
          <w:szCs w:val="24"/>
          <w:lang w:eastAsia="ru-RU"/>
        </w:rPr>
        <w:t>В результате изучения предмета «</w:t>
      </w:r>
      <w:r w:rsidRPr="00CE026C">
        <w:rPr>
          <w:rFonts w:eastAsiaTheme="minorEastAsia"/>
          <w:sz w:val="24"/>
          <w:szCs w:val="24"/>
          <w:lang w:val="ba-RU" w:eastAsia="ru-RU"/>
        </w:rPr>
        <w:t>Государственный (башкирский</w:t>
      </w:r>
      <w:r w:rsidRPr="00CE026C">
        <w:rPr>
          <w:rFonts w:eastAsiaTheme="minorEastAsia"/>
          <w:sz w:val="24"/>
          <w:szCs w:val="24"/>
          <w:lang w:eastAsia="ru-RU"/>
        </w:rPr>
        <w:t>)</w:t>
      </w:r>
      <w:r w:rsidRPr="00CE026C">
        <w:rPr>
          <w:rFonts w:eastAsiaTheme="minorEastAsia"/>
          <w:sz w:val="24"/>
          <w:szCs w:val="24"/>
          <w:lang w:val="ba-RU" w:eastAsia="ru-RU"/>
        </w:rPr>
        <w:t xml:space="preserve"> язык Республики Башкортостан</w:t>
      </w:r>
      <w:r w:rsidRPr="00CE026C">
        <w:rPr>
          <w:rFonts w:eastAsiaTheme="minorEastAsia"/>
          <w:sz w:val="24"/>
          <w:szCs w:val="24"/>
          <w:lang w:eastAsia="ru-RU"/>
        </w:rPr>
        <w:t>» в основной школе у обучающегося будут сформированы следу</w:t>
      </w:r>
      <w:r w:rsidRPr="00CE026C">
        <w:rPr>
          <w:rFonts w:eastAsiaTheme="minorEastAsia"/>
          <w:sz w:val="24"/>
          <w:szCs w:val="24"/>
          <w:lang w:val="ba-RU" w:eastAsia="ru-RU"/>
        </w:rPr>
        <w:t>ю</w:t>
      </w:r>
      <w:proofErr w:type="spellStart"/>
      <w:r w:rsidRPr="00CE026C">
        <w:rPr>
          <w:rFonts w:eastAsiaTheme="minorEastAsia"/>
          <w:sz w:val="24"/>
          <w:szCs w:val="24"/>
          <w:lang w:eastAsia="ru-RU"/>
        </w:rPr>
        <w:t>щие</w:t>
      </w:r>
      <w:proofErr w:type="spellEnd"/>
      <w:r w:rsidRPr="00CE026C">
        <w:rPr>
          <w:rFonts w:eastAsiaTheme="minorEastAsia"/>
          <w:sz w:val="24"/>
          <w:szCs w:val="24"/>
          <w:lang w:eastAsia="ru-RU"/>
        </w:rPr>
        <w:t xml:space="preserve"> универсальные учебные </w:t>
      </w:r>
      <w:r w:rsidRPr="00CE026C">
        <w:rPr>
          <w:rFonts w:eastAsiaTheme="minorEastAsia"/>
          <w:b/>
          <w:sz w:val="24"/>
          <w:szCs w:val="24"/>
          <w:lang w:eastAsia="ru-RU"/>
        </w:rPr>
        <w:t xml:space="preserve">познавательные </w:t>
      </w:r>
      <w:r w:rsidRPr="00CE026C">
        <w:rPr>
          <w:rFonts w:eastAsiaTheme="minorEastAsia"/>
          <w:sz w:val="24"/>
          <w:szCs w:val="24"/>
          <w:lang w:eastAsia="ru-RU"/>
        </w:rPr>
        <w:t>действия: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eastAsia="ru-RU"/>
        </w:rPr>
        <w:t>б</w:t>
      </w: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азовые логические действия: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выявлять и характеризовать существенные признаки языковых единиц, языковых явлений и процессов;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выявлять дефицит информации, необходимой для решения поставленной учебной задачи;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 xml:space="preserve">выявлять причинно-следственные связи при изучении языковых процессов; </w:t>
      </w:r>
      <w:r w:rsidRPr="00CE026C">
        <w:rPr>
          <w:rFonts w:eastAsiaTheme="minorEastAsia"/>
          <w:sz w:val="24"/>
          <w:szCs w:val="24"/>
          <w:lang w:val="ba-RU" w:eastAsia="ru-RU"/>
        </w:rPr>
        <w:lastRenderedPageBreak/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учетом самостоятельно выделенных критериев;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базовые исследовательские действия: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использовать вопросы как исследовательский инструмент познания в языковом образовании;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составлять алгоритм действий и использовать его для решения учебных задач;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самостоятельно формулировать обобщения и выводы по результатам проведенного наблюдения, исследования; владеть инструментами оценки достоверности полученных выводов и обобщений;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работа с информацией: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выбирать, анализировать, интерпретировать, обобщать и си- стематизировать информацию, представленную в текстах, таблицах, схемах;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эффективно запоминать и систематизировать информацию.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eastAsia="ru-RU"/>
        </w:rPr>
      </w:pPr>
      <w:r w:rsidRPr="00CE026C">
        <w:rPr>
          <w:rFonts w:eastAsiaTheme="minorEastAsia"/>
          <w:sz w:val="24"/>
          <w:szCs w:val="24"/>
          <w:lang w:eastAsia="ru-RU"/>
        </w:rPr>
        <w:t>В результате изучения предмета ««</w:t>
      </w:r>
      <w:r w:rsidRPr="00CE026C">
        <w:rPr>
          <w:rFonts w:eastAsiaTheme="minorEastAsia"/>
          <w:sz w:val="24"/>
          <w:szCs w:val="24"/>
          <w:lang w:val="ba-RU" w:eastAsia="ru-RU"/>
        </w:rPr>
        <w:t>Государственный (башкирский</w:t>
      </w:r>
      <w:r w:rsidRPr="00CE026C">
        <w:rPr>
          <w:rFonts w:eastAsiaTheme="minorEastAsia"/>
          <w:sz w:val="24"/>
          <w:szCs w:val="24"/>
          <w:lang w:eastAsia="ru-RU"/>
        </w:rPr>
        <w:t>)</w:t>
      </w:r>
      <w:r w:rsidRPr="00CE026C">
        <w:rPr>
          <w:rFonts w:eastAsiaTheme="minorEastAsia"/>
          <w:sz w:val="24"/>
          <w:szCs w:val="24"/>
          <w:lang w:val="ba-RU" w:eastAsia="ru-RU"/>
        </w:rPr>
        <w:t xml:space="preserve"> язык Республики Башкортостан</w:t>
      </w:r>
      <w:r w:rsidRPr="00CE026C">
        <w:rPr>
          <w:rFonts w:eastAsiaTheme="minorEastAsia"/>
          <w:sz w:val="24"/>
          <w:szCs w:val="24"/>
          <w:lang w:eastAsia="ru-RU"/>
        </w:rPr>
        <w:t>» в основной школе у обучающегося будут сформированы следу</w:t>
      </w:r>
      <w:r w:rsidRPr="00CE026C">
        <w:rPr>
          <w:rFonts w:eastAsiaTheme="minorEastAsia"/>
          <w:sz w:val="24"/>
          <w:szCs w:val="24"/>
          <w:lang w:val="ba-RU" w:eastAsia="ru-RU"/>
        </w:rPr>
        <w:t>ю</w:t>
      </w:r>
      <w:proofErr w:type="spellStart"/>
      <w:r w:rsidRPr="00CE026C">
        <w:rPr>
          <w:rFonts w:eastAsiaTheme="minorEastAsia"/>
          <w:sz w:val="24"/>
          <w:szCs w:val="24"/>
          <w:lang w:eastAsia="ru-RU"/>
        </w:rPr>
        <w:t>щие</w:t>
      </w:r>
      <w:proofErr w:type="spellEnd"/>
      <w:r w:rsidRPr="00CE026C">
        <w:rPr>
          <w:rFonts w:eastAsiaTheme="minorEastAsia"/>
          <w:sz w:val="24"/>
          <w:szCs w:val="24"/>
          <w:lang w:eastAsia="ru-RU"/>
        </w:rPr>
        <w:t xml:space="preserve"> универсальные учебные </w:t>
      </w:r>
      <w:r w:rsidRPr="00CE026C">
        <w:rPr>
          <w:rFonts w:eastAsiaTheme="minorEastAsia"/>
          <w:b/>
          <w:sz w:val="24"/>
          <w:szCs w:val="24"/>
          <w:lang w:eastAsia="ru-RU"/>
        </w:rPr>
        <w:t xml:space="preserve">коммуникативные </w:t>
      </w:r>
      <w:r w:rsidRPr="00CE026C">
        <w:rPr>
          <w:rFonts w:eastAsiaTheme="minorEastAsia"/>
          <w:sz w:val="24"/>
          <w:szCs w:val="24"/>
          <w:lang w:eastAsia="ru-RU"/>
        </w:rPr>
        <w:t>действия: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общение: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распознавать невербальные средства общения, понимать значение социальных знаков;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lastRenderedPageBreak/>
        <w:tab/>
      </w:r>
      <w:r w:rsidRPr="00CE026C">
        <w:rPr>
          <w:rFonts w:eastAsiaTheme="minorEastAsia"/>
          <w:sz w:val="24"/>
          <w:szCs w:val="24"/>
          <w:lang w:val="ba-RU" w:eastAsia="ru-RU"/>
        </w:rPr>
        <w:t>знать и распознавать предпосылки конфликтных ситуаций и смягчать конфликты, вести переговоры;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публично представлять результаты проведенного языкового анализа, выполненного лингвистического эксперимента, исследования, проекта;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совместная деятельность: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принимать цель совместной деятельности, коллективно планировать и выполнять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sz w:val="24"/>
          <w:szCs w:val="24"/>
          <w:lang w:eastAsia="ru-RU"/>
        </w:rPr>
      </w:pPr>
      <w:r w:rsidRPr="00CE026C">
        <w:rPr>
          <w:rFonts w:eastAsiaTheme="minorEastAsia"/>
          <w:sz w:val="24"/>
          <w:szCs w:val="24"/>
          <w:lang w:eastAsia="ru-RU"/>
        </w:rPr>
        <w:t>В результате изучения предмета ««</w:t>
      </w:r>
      <w:r w:rsidRPr="00CE026C">
        <w:rPr>
          <w:rFonts w:eastAsiaTheme="minorEastAsia"/>
          <w:sz w:val="24"/>
          <w:szCs w:val="24"/>
          <w:lang w:val="ba-RU" w:eastAsia="ru-RU"/>
        </w:rPr>
        <w:t>Государственный (башкирский</w:t>
      </w:r>
      <w:r w:rsidRPr="00CE026C">
        <w:rPr>
          <w:rFonts w:eastAsiaTheme="minorEastAsia"/>
          <w:sz w:val="24"/>
          <w:szCs w:val="24"/>
          <w:lang w:eastAsia="ru-RU"/>
        </w:rPr>
        <w:t>)</w:t>
      </w:r>
      <w:r w:rsidRPr="00CE026C">
        <w:rPr>
          <w:rFonts w:eastAsiaTheme="minorEastAsia"/>
          <w:sz w:val="24"/>
          <w:szCs w:val="24"/>
          <w:lang w:val="ba-RU" w:eastAsia="ru-RU"/>
        </w:rPr>
        <w:t xml:space="preserve"> язык Республики Башкортостан</w:t>
      </w:r>
      <w:r w:rsidRPr="00CE026C">
        <w:rPr>
          <w:rFonts w:eastAsiaTheme="minorEastAsia"/>
          <w:sz w:val="24"/>
          <w:szCs w:val="24"/>
          <w:lang w:eastAsia="ru-RU"/>
        </w:rPr>
        <w:t>» в основной школе у обучающегося будут сформированы следу</w:t>
      </w:r>
      <w:r w:rsidRPr="00CE026C">
        <w:rPr>
          <w:rFonts w:eastAsiaTheme="minorEastAsia"/>
          <w:sz w:val="24"/>
          <w:szCs w:val="24"/>
          <w:lang w:val="ba-RU" w:eastAsia="ru-RU"/>
        </w:rPr>
        <w:t>ю</w:t>
      </w:r>
      <w:proofErr w:type="spellStart"/>
      <w:r w:rsidRPr="00CE026C">
        <w:rPr>
          <w:rFonts w:eastAsiaTheme="minorEastAsia"/>
          <w:sz w:val="24"/>
          <w:szCs w:val="24"/>
          <w:lang w:eastAsia="ru-RU"/>
        </w:rPr>
        <w:t>щие</w:t>
      </w:r>
      <w:proofErr w:type="spellEnd"/>
      <w:r w:rsidRPr="00CE026C">
        <w:rPr>
          <w:rFonts w:eastAsiaTheme="minorEastAsia"/>
          <w:sz w:val="24"/>
          <w:szCs w:val="24"/>
          <w:lang w:eastAsia="ru-RU"/>
        </w:rPr>
        <w:t xml:space="preserve"> универсальные учебные </w:t>
      </w:r>
      <w:r w:rsidRPr="00CE026C">
        <w:rPr>
          <w:rFonts w:eastAsiaTheme="minorEastAsia"/>
          <w:b/>
          <w:sz w:val="24"/>
          <w:szCs w:val="24"/>
          <w:lang w:eastAsia="ru-RU"/>
        </w:rPr>
        <w:t xml:space="preserve">регулятивные </w:t>
      </w:r>
      <w:r w:rsidRPr="00CE026C">
        <w:rPr>
          <w:rFonts w:eastAsiaTheme="minorEastAsia"/>
          <w:sz w:val="24"/>
          <w:szCs w:val="24"/>
          <w:lang w:eastAsia="ru-RU"/>
        </w:rPr>
        <w:t>действия: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самоорганизация: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выявлять проблемы для решения в учебных и жизненных ситуациях;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самостоятельно составлять план действий, вносить необходимые коррективы в ходе его реализации;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делать выбор и брать ответственность за решение;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самоконтроль: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владеть разными способами самоконтроля (в том числе речевого), самомотивации и рефлексии;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давать адекватную оценку учебной ситуации и предлагать план ее изменения;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 xml:space="preserve">объяснять причины достижения (недостижения) результата деятельности; </w:t>
      </w:r>
      <w:r w:rsidRPr="00CE026C">
        <w:rPr>
          <w:rFonts w:eastAsiaTheme="minorEastAsia"/>
          <w:sz w:val="24"/>
          <w:szCs w:val="24"/>
          <w:lang w:val="ba-RU" w:eastAsia="ru-RU"/>
        </w:rPr>
        <w:lastRenderedPageBreak/>
        <w:t>понимать причины коммуникативных неудач и уметь предупреждать их, давать оценку приобретенному речевому опыту и корректировать собственную речь с учетом целей и условий общения; оценивать соответствие результата цели и условиям общения;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эмоциональный интеллект: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развивать способность управлять собственными эмоциями и эмоциями других;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</w:pPr>
      <w:r w:rsidRPr="00CE026C">
        <w:rPr>
          <w:rFonts w:eastAsiaTheme="minorEastAsia"/>
          <w:b/>
          <w:bCs/>
          <w:i/>
          <w:iCs/>
          <w:sz w:val="24"/>
          <w:szCs w:val="24"/>
          <w:lang w:val="ba-RU" w:eastAsia="ru-RU"/>
        </w:rPr>
        <w:t>принятие себя и других: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осознанно относиться к другому человеку и его мнению; признавать свое и чужое право на ошибку;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принимать себя и других не осуждая; проявлять открытость;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осознавать невозможность контролировать все вокруг.</w:t>
      </w:r>
    </w:p>
    <w:p w:rsidR="00B6673B" w:rsidRPr="00CE026C" w:rsidRDefault="00B6673B" w:rsidP="00B6673B">
      <w:pPr>
        <w:keepNext/>
        <w:keepLines/>
        <w:tabs>
          <w:tab w:val="left" w:pos="1134"/>
        </w:tabs>
        <w:jc w:val="center"/>
        <w:outlineLvl w:val="0"/>
        <w:rPr>
          <w:rFonts w:eastAsiaTheme="majorEastAsia"/>
          <w:b/>
          <w:sz w:val="24"/>
          <w:szCs w:val="24"/>
          <w:lang w:val="ba-RU" w:eastAsia="ru-RU"/>
        </w:rPr>
      </w:pPr>
      <w:bookmarkStart w:id="15" w:name="_Toc111721436"/>
      <w:r w:rsidRPr="00CE026C">
        <w:rPr>
          <w:rFonts w:eastAsiaTheme="majorEastAsia"/>
          <w:b/>
          <w:sz w:val="24"/>
          <w:szCs w:val="24"/>
          <w:lang w:val="ba-RU" w:eastAsia="ru-RU"/>
        </w:rPr>
        <w:t>Предметные результаты</w:t>
      </w:r>
      <w:bookmarkEnd w:id="15"/>
    </w:p>
    <w:p w:rsidR="00B6673B" w:rsidRPr="00CE026C" w:rsidRDefault="00B6673B" w:rsidP="00B6673B">
      <w:pPr>
        <w:tabs>
          <w:tab w:val="left" w:pos="1134"/>
        </w:tabs>
        <w:adjustRightInd w:val="0"/>
        <w:jc w:val="center"/>
        <w:rPr>
          <w:rFonts w:eastAsiaTheme="minorEastAsia"/>
          <w:b/>
          <w:bCs/>
          <w:iCs/>
          <w:sz w:val="24"/>
          <w:szCs w:val="24"/>
          <w:lang w:eastAsia="ru-RU"/>
        </w:rPr>
      </w:pPr>
      <w:r w:rsidRPr="00CE026C">
        <w:rPr>
          <w:rFonts w:eastAsiaTheme="minorEastAsia"/>
          <w:b/>
          <w:bCs/>
          <w:iCs/>
          <w:sz w:val="24"/>
          <w:szCs w:val="24"/>
          <w:lang w:eastAsia="ru-RU"/>
        </w:rPr>
        <w:t>Предметные результаты по классам</w:t>
      </w:r>
    </w:p>
    <w:p w:rsidR="00B6673B" w:rsidRPr="00CE026C" w:rsidRDefault="00B6673B" w:rsidP="00B6673B">
      <w:pPr>
        <w:keepNext/>
        <w:keepLines/>
        <w:tabs>
          <w:tab w:val="left" w:pos="1134"/>
        </w:tabs>
        <w:jc w:val="center"/>
        <w:outlineLvl w:val="0"/>
        <w:rPr>
          <w:rFonts w:eastAsiaTheme="majorEastAsia"/>
          <w:b/>
          <w:bCs/>
          <w:iCs/>
          <w:sz w:val="24"/>
          <w:szCs w:val="24"/>
          <w:lang w:eastAsia="ru-RU"/>
        </w:rPr>
      </w:pPr>
      <w:bookmarkStart w:id="16" w:name="_Toc111721437"/>
      <w:r w:rsidRPr="00CE026C">
        <w:rPr>
          <w:rFonts w:eastAsiaTheme="majorEastAsia"/>
          <w:b/>
          <w:bCs/>
          <w:iCs/>
          <w:sz w:val="24"/>
          <w:szCs w:val="24"/>
          <w:lang w:eastAsia="ru-RU"/>
        </w:rPr>
        <w:t>5 класс</w:t>
      </w:r>
      <w:bookmarkEnd w:id="16"/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>Обучающийся научится:</w:t>
      </w:r>
    </w:p>
    <w:p w:rsidR="00B6673B" w:rsidRPr="00CE026C" w:rsidRDefault="00B6673B" w:rsidP="00997771">
      <w:pPr>
        <w:numPr>
          <w:ilvl w:val="0"/>
          <w:numId w:val="5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>вести разные виды диалогов (диалог этикетного характера, диалог-побуждение к действию, диалог-расспрос) (до 10 реплик со стороны каждого собеседника);</w:t>
      </w:r>
    </w:p>
    <w:p w:rsidR="00B6673B" w:rsidRPr="00CE026C" w:rsidRDefault="00B6673B" w:rsidP="00997771">
      <w:pPr>
        <w:numPr>
          <w:ilvl w:val="0"/>
          <w:numId w:val="5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 xml:space="preserve">создавать разные виды монологических высказываний (описание, в том числе характеристика; повествование/сообщение) (объем монологического высказывания </w:t>
      </w:r>
      <w:r w:rsidRPr="00CE026C">
        <w:rPr>
          <w:rFonts w:eastAsiaTheme="minorEastAsia"/>
          <w:sz w:val="24"/>
          <w:szCs w:val="24"/>
          <w:lang w:eastAsia="ru-RU"/>
        </w:rPr>
        <w:t>–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10–12 фраз);</w:t>
      </w:r>
    </w:p>
    <w:p w:rsidR="00B6673B" w:rsidRPr="00CE026C" w:rsidRDefault="00B6673B" w:rsidP="00997771">
      <w:pPr>
        <w:numPr>
          <w:ilvl w:val="0"/>
          <w:numId w:val="5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 xml:space="preserve">излагать основное содержание прочитанного текста (объем </w:t>
      </w:r>
      <w:r w:rsidRPr="00CE026C">
        <w:rPr>
          <w:rFonts w:eastAsiaTheme="minorEastAsia"/>
          <w:sz w:val="24"/>
          <w:szCs w:val="24"/>
          <w:lang w:eastAsia="ru-RU"/>
        </w:rPr>
        <w:t>–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10–12 фраз);</w:t>
      </w:r>
    </w:p>
    <w:p w:rsidR="00B6673B" w:rsidRPr="00CE026C" w:rsidRDefault="00B6673B" w:rsidP="00997771">
      <w:pPr>
        <w:numPr>
          <w:ilvl w:val="0"/>
          <w:numId w:val="5"/>
        </w:numPr>
        <w:tabs>
          <w:tab w:val="left" w:pos="1134"/>
        </w:tabs>
        <w:adjustRightInd w:val="0"/>
        <w:ind w:left="0" w:firstLine="709"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 xml:space="preserve">кратко излагать результаты выполненной проектной работы (объем </w:t>
      </w:r>
      <w:r w:rsidRPr="00CE026C">
        <w:rPr>
          <w:rFonts w:eastAsiaTheme="minorEastAsia"/>
          <w:sz w:val="24"/>
          <w:szCs w:val="24"/>
          <w:lang w:eastAsia="ru-RU"/>
        </w:rPr>
        <w:t>–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до 12 фраз);</w:t>
      </w:r>
    </w:p>
    <w:p w:rsidR="00B6673B" w:rsidRPr="00CE026C" w:rsidRDefault="00B6673B" w:rsidP="00997771">
      <w:pPr>
        <w:numPr>
          <w:ilvl w:val="0"/>
          <w:numId w:val="5"/>
        </w:numPr>
        <w:tabs>
          <w:tab w:val="left" w:pos="1134"/>
        </w:tabs>
        <w:adjustRightInd w:val="0"/>
        <w:ind w:left="0" w:firstLine="709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>воспринимать на слух и понимать несложные тексты, содержащие отдельные незнакомые слова;</w:t>
      </w:r>
    </w:p>
    <w:p w:rsidR="00B6673B" w:rsidRPr="00CE026C" w:rsidRDefault="00B6673B" w:rsidP="00997771">
      <w:pPr>
        <w:numPr>
          <w:ilvl w:val="0"/>
          <w:numId w:val="5"/>
        </w:numPr>
        <w:tabs>
          <w:tab w:val="left" w:pos="1134"/>
        </w:tabs>
        <w:adjustRightInd w:val="0"/>
        <w:ind w:left="0" w:firstLine="709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 xml:space="preserve">читать про себя и понимать несложные тексты, содержащие отдельные незнакомые слова, с пониманием основного содержания (объем текста для чтения </w:t>
      </w:r>
      <w:r w:rsidRPr="00CE026C">
        <w:rPr>
          <w:rFonts w:eastAsiaTheme="minorEastAsia"/>
          <w:sz w:val="24"/>
          <w:szCs w:val="24"/>
          <w:lang w:eastAsia="ru-RU"/>
        </w:rPr>
        <w:t>–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200–250 слов);</w:t>
      </w:r>
    </w:p>
    <w:p w:rsidR="00B6673B" w:rsidRPr="00CE026C" w:rsidRDefault="00B6673B" w:rsidP="00997771">
      <w:pPr>
        <w:numPr>
          <w:ilvl w:val="0"/>
          <w:numId w:val="5"/>
        </w:numPr>
        <w:tabs>
          <w:tab w:val="left" w:pos="1134"/>
        </w:tabs>
        <w:adjustRightInd w:val="0"/>
        <w:ind w:left="0" w:firstLine="709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>писать короткие поздравления с праздниками; заполнять анкеты и формуляры, сообщая о себе основные сведения, писать электронное сообщение личного характера, соблюдая речевой этикет, (объем сообщения — до 60 слов);</w:t>
      </w:r>
    </w:p>
    <w:p w:rsidR="00B6673B" w:rsidRPr="00CE026C" w:rsidRDefault="00B6673B" w:rsidP="00997771">
      <w:pPr>
        <w:numPr>
          <w:ilvl w:val="0"/>
          <w:numId w:val="5"/>
        </w:numPr>
        <w:tabs>
          <w:tab w:val="left" w:pos="1134"/>
        </w:tabs>
        <w:adjustRightInd w:val="0"/>
        <w:ind w:left="0" w:firstLine="709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proofErr w:type="gramStart"/>
      <w:r w:rsidRPr="00CE026C">
        <w:rPr>
          <w:rFonts w:eastAsiaTheme="minorEastAsia"/>
          <w:iCs/>
          <w:sz w:val="24"/>
          <w:szCs w:val="24"/>
          <w:lang w:eastAsia="ru-RU"/>
        </w:rPr>
        <w:t>различать на слух и адекватно, без ошибок, произносить слова с правильным ударением и фразы, с соблюдением их ритмико-интонационных особенностей; выразительно читать вслух небольшие тексты объемом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  <w:proofErr w:type="gramEnd"/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 xml:space="preserve">владеть различными видами </w:t>
      </w:r>
      <w:proofErr w:type="spellStart"/>
      <w:r w:rsidRPr="00CE026C">
        <w:rPr>
          <w:rFonts w:eastAsiaTheme="minorEastAsia"/>
          <w:sz w:val="24"/>
          <w:szCs w:val="24"/>
          <w:lang w:eastAsia="zh-CN"/>
        </w:rPr>
        <w:t>аудирования</w:t>
      </w:r>
      <w:proofErr w:type="spellEnd"/>
      <w:r w:rsidRPr="00CE026C">
        <w:rPr>
          <w:rFonts w:eastAsiaTheme="minorEastAsia"/>
          <w:sz w:val="24"/>
          <w:szCs w:val="24"/>
          <w:lang w:eastAsia="zh-CN"/>
        </w:rPr>
        <w:t xml:space="preserve"> – выборочным, ознакомительным, детальным (на материале научно-учебных и художественных текстов различных функционально-смысловых типов речи);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владеть различными видами чтения: просмотровым, ознакомительным, изучающим, поисковым;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различать варианты орфоэпической и акцентологической нормы; употреблять слова с учетом произносительных вариантов орфоэпической нормы (в рамках изученного);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 xml:space="preserve">различать типичные речевые ошибки; выявлять и исправлять речевые ошибки в устной речи; различать типичные ошибки, связанные с нарушением грамматической </w:t>
      </w:r>
      <w:r w:rsidRPr="00CE026C">
        <w:rPr>
          <w:rFonts w:eastAsiaTheme="minorEastAsia"/>
          <w:sz w:val="24"/>
          <w:szCs w:val="24"/>
          <w:lang w:val="ba-RU" w:eastAsia="ru-RU"/>
        </w:rPr>
        <w:lastRenderedPageBreak/>
        <w:t>нормы; выявлять и исправлять грамматические ошибки в устной и письменной речи;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соблюдать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 основе национального речевого этикета; соблюдать башкирскую этикетную вербальную и невербальную манеру общения;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использовать толковые, орфоэпические словари, словари синонимов, антонимов, грамматические словари и справочники, в том числе мультимедийные; использовать орфографические словари и справочники по пунктуации;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val="ba-RU"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характеризовать звуки; понимать различие между звуком и буквой, характеризовать систему звуков (повторение);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проводить фонетический анализ слов;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использовать знания по фонетике, графике и орфоэпии в практике произношения и правописания слов;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распознавать изученные орфограммы;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CE026C">
        <w:rPr>
          <w:rFonts w:eastAsiaTheme="minorEastAsia"/>
          <w:sz w:val="24"/>
          <w:szCs w:val="24"/>
          <w:lang w:eastAsia="zh-CN"/>
        </w:rPr>
        <w:t>разделительных</w:t>
      </w:r>
      <w:proofErr w:type="gramEnd"/>
      <w:r w:rsidRPr="00CE026C">
        <w:rPr>
          <w:rFonts w:eastAsiaTheme="minorEastAsia"/>
          <w:sz w:val="24"/>
          <w:szCs w:val="24"/>
          <w:lang w:eastAsia="zh-CN"/>
        </w:rPr>
        <w:t xml:space="preserve"> </w:t>
      </w:r>
      <w:r w:rsidRPr="00CE026C">
        <w:rPr>
          <w:rFonts w:eastAsiaTheme="minorEastAsia"/>
          <w:i/>
          <w:sz w:val="24"/>
          <w:szCs w:val="24"/>
          <w:lang w:eastAsia="zh-CN"/>
        </w:rPr>
        <w:t xml:space="preserve">ъ </w:t>
      </w:r>
      <w:r w:rsidRPr="00CE026C">
        <w:rPr>
          <w:rFonts w:eastAsiaTheme="minorEastAsia"/>
          <w:sz w:val="24"/>
          <w:szCs w:val="24"/>
          <w:lang w:eastAsia="zh-CN"/>
        </w:rPr>
        <w:t xml:space="preserve">и </w:t>
      </w:r>
      <w:r w:rsidRPr="00CE026C">
        <w:rPr>
          <w:rFonts w:eastAsiaTheme="minorEastAsia"/>
          <w:i/>
          <w:sz w:val="24"/>
          <w:szCs w:val="24"/>
          <w:lang w:eastAsia="zh-CN"/>
        </w:rPr>
        <w:t>ь</w:t>
      </w:r>
      <w:r w:rsidRPr="00CE026C">
        <w:rPr>
          <w:rFonts w:eastAsiaTheme="minorEastAsia"/>
          <w:sz w:val="24"/>
          <w:szCs w:val="24"/>
          <w:lang w:eastAsia="zh-CN"/>
        </w:rPr>
        <w:t>);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распознавать однозначные и многозначные слова, различать прямое и переносное значения слова;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 xml:space="preserve">проводить лексический анализ слов (в рамках </w:t>
      </w:r>
      <w:proofErr w:type="gramStart"/>
      <w:r w:rsidRPr="00CE026C">
        <w:rPr>
          <w:rFonts w:eastAsiaTheme="minorEastAsia"/>
          <w:sz w:val="24"/>
          <w:szCs w:val="24"/>
          <w:lang w:eastAsia="zh-CN"/>
        </w:rPr>
        <w:t>изученного</w:t>
      </w:r>
      <w:proofErr w:type="gramEnd"/>
      <w:r w:rsidRPr="00CE026C">
        <w:rPr>
          <w:rFonts w:eastAsiaTheme="minorEastAsia"/>
          <w:sz w:val="24"/>
          <w:szCs w:val="24"/>
          <w:lang w:eastAsia="zh-CN"/>
        </w:rPr>
        <w:t>). Уметь пользоваться лексическими словарями (толковым словарем, словарями синонимов, антонимов, омонимов);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применять знания о частях речи как лексико-грамматических разрядах слов, о грамматическом значении слова, о системе частей речи в башкирском языке для решения практико-ориентированных учебных задач;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различать ударение в именах существительных, именах прилагательных, глаголах (в рамках изученного); соблюдать нормы ударения в отдельных грамматических формах имен существительных, прилагательных, глаголов (в рамках изученного);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val="ba-RU" w:eastAsia="ru-RU"/>
        </w:rPr>
      </w:pPr>
      <w:r>
        <w:rPr>
          <w:rFonts w:eastAsiaTheme="minorEastAsia"/>
          <w:sz w:val="24"/>
          <w:szCs w:val="24"/>
          <w:lang w:val="ba-RU" w:eastAsia="ru-RU"/>
        </w:rPr>
        <w:tab/>
      </w:r>
      <w:r w:rsidRPr="00CE026C">
        <w:rPr>
          <w:rFonts w:eastAsiaTheme="minorEastAsia"/>
          <w:sz w:val="24"/>
          <w:szCs w:val="24"/>
          <w:lang w:val="ba-RU" w:eastAsia="ru-RU"/>
        </w:rPr>
        <w:t>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и местоимения с учетом стилистических норм современного башкирского языка;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val="ba-RU"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применять нормы правописания имен существительных, имен прилагательных, глаголов и местоимений с изученными орфограммами;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определять лексико-грамматические разряды имен существительных;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применять нормы правописания собственных имен существительных, сокращенных имен существительных;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применять нормы правописания имен прилагательных с изученными орфограммами;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proofErr w:type="gramStart"/>
      <w:r w:rsidRPr="00CE026C">
        <w:rPr>
          <w:rFonts w:eastAsiaTheme="minorEastAsia"/>
          <w:iCs/>
          <w:sz w:val="24"/>
          <w:szCs w:val="24"/>
          <w:lang w:eastAsia="ru-RU"/>
        </w:rPr>
        <w:t xml:space="preserve">распознавать личные, возвратное, притяжательные, указательные, вопросительные, определительные, отрицательные, неопределенные местоимения; </w:t>
      </w:r>
      <w:r w:rsidRPr="00CE026C">
        <w:rPr>
          <w:rFonts w:eastAsiaTheme="minorEastAsia"/>
          <w:sz w:val="24"/>
          <w:szCs w:val="24"/>
          <w:lang w:eastAsia="zh-CN"/>
        </w:rPr>
        <w:t xml:space="preserve">определять общее грамматическое значение местоимения; уметь склонять местоимения и </w:t>
      </w:r>
      <w:r w:rsidRPr="00CE026C">
        <w:rPr>
          <w:rFonts w:eastAsiaTheme="minorEastAsia"/>
          <w:sz w:val="24"/>
          <w:szCs w:val="24"/>
          <w:lang w:eastAsia="zh-CN"/>
        </w:rPr>
        <w:lastRenderedPageBreak/>
        <w:t>характеризовать особенности их склонения, словообразования, синтаксических функций, роли в речи;</w:t>
      </w:r>
      <w:proofErr w:type="gramEnd"/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правильно употреблять местоимения в соответствии с требованиями башкирского речевого этикета, в том числе местоимения 3-го лица – в соответствии со смыслом предшествующего текста (устранение двусмысленности, неточности); соблюдать нормы правописания местоимений;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выбирать знак конца предложения, ставить в предложении запятую при перечислении и обращении, пунктуационно правильно оформлять электронное сообщение личного характера;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правильно оформлять адрес, писать фамилии и имена на башкирском языке;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участвовать в несложных учебных проектах с использованием материалов на башкирском языке с применением ИКТ, соблюдая правила информационной безопасности при работе в сети Интернет;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пользоваться различными видами лексических словарей (толковых, синонимов, антонимов, фразеологизмов);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использовать иноязычные словари и справочники, в том числе информационно-справочные системы в электронной форме.</w:t>
      </w:r>
    </w:p>
    <w:p w:rsidR="001F6DD6" w:rsidRDefault="001F6DD6" w:rsidP="00B6673B">
      <w:pPr>
        <w:keepNext/>
        <w:keepLines/>
        <w:tabs>
          <w:tab w:val="left" w:pos="1134"/>
        </w:tabs>
        <w:jc w:val="center"/>
        <w:outlineLvl w:val="0"/>
        <w:rPr>
          <w:rFonts w:eastAsiaTheme="majorEastAsia"/>
          <w:b/>
          <w:bCs/>
          <w:iCs/>
          <w:sz w:val="24"/>
          <w:szCs w:val="24"/>
          <w:lang w:eastAsia="ru-RU"/>
        </w:rPr>
      </w:pPr>
      <w:bookmarkStart w:id="17" w:name="_Toc111721438"/>
    </w:p>
    <w:p w:rsidR="00B6673B" w:rsidRPr="00CE026C" w:rsidRDefault="00B6673B" w:rsidP="00B6673B">
      <w:pPr>
        <w:keepNext/>
        <w:keepLines/>
        <w:tabs>
          <w:tab w:val="left" w:pos="1134"/>
        </w:tabs>
        <w:jc w:val="center"/>
        <w:outlineLvl w:val="0"/>
        <w:rPr>
          <w:rFonts w:eastAsiaTheme="majorEastAsia"/>
          <w:b/>
          <w:bCs/>
          <w:iCs/>
          <w:sz w:val="24"/>
          <w:szCs w:val="24"/>
          <w:lang w:eastAsia="ru-RU"/>
        </w:rPr>
      </w:pPr>
      <w:r w:rsidRPr="00CE026C">
        <w:rPr>
          <w:rFonts w:eastAsiaTheme="majorEastAsia"/>
          <w:b/>
          <w:bCs/>
          <w:iCs/>
          <w:sz w:val="24"/>
          <w:szCs w:val="24"/>
          <w:lang w:eastAsia="ru-RU"/>
        </w:rPr>
        <w:t>6 класс</w:t>
      </w:r>
      <w:bookmarkEnd w:id="17"/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>Обучающийся научится: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вести разные виды диалогов (диалог этикетного характера, диалог-побуждение к действию, диалог-расспрос) с соблюдением норм речевого этикета, принятого в стране/странах изучаемого языка (до 12 реплик со стороны каждого собеседника);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создавать разные виды монологических высказываний (описание, в том числе характеристика; повествование) в рамках тематического содержания речи (объем монологического высказывания </w:t>
      </w:r>
      <w:r w:rsidRPr="00CE026C">
        <w:rPr>
          <w:rFonts w:eastAsiaTheme="minorEastAsia"/>
          <w:sz w:val="24"/>
          <w:szCs w:val="24"/>
          <w:lang w:eastAsia="ru-RU"/>
        </w:rPr>
        <w:t>–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12–15 фраз); излагать основное содержание прочитанного текста (объем </w:t>
      </w:r>
      <w:r w:rsidRPr="00CE026C">
        <w:rPr>
          <w:rFonts w:eastAsiaTheme="minorEastAsia"/>
          <w:sz w:val="24"/>
          <w:szCs w:val="24"/>
          <w:lang w:eastAsia="ru-RU"/>
        </w:rPr>
        <w:t>–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12–15 фраз); кратко излагать результаты выполненной проектной работы (объем </w:t>
      </w:r>
      <w:r w:rsidRPr="00CE026C">
        <w:rPr>
          <w:rFonts w:eastAsiaTheme="minorEastAsia"/>
          <w:sz w:val="24"/>
          <w:szCs w:val="24"/>
          <w:lang w:eastAsia="ru-RU"/>
        </w:rPr>
        <w:t>–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12–15 фраз);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воспринимать на слух и понимать несложные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</w:t>
      </w:r>
      <w:proofErr w:type="spellStart"/>
      <w:r w:rsidRPr="00CE026C">
        <w:rPr>
          <w:rFonts w:eastAsiaTheme="minorEastAsia"/>
          <w:iCs/>
          <w:sz w:val="24"/>
          <w:szCs w:val="24"/>
          <w:lang w:eastAsia="ru-RU"/>
        </w:rPr>
        <w:t>аудирования</w:t>
      </w:r>
      <w:proofErr w:type="spellEnd"/>
      <w:r w:rsidRPr="00CE026C">
        <w:rPr>
          <w:rFonts w:eastAsiaTheme="minorEastAsia"/>
          <w:iCs/>
          <w:sz w:val="24"/>
          <w:szCs w:val="24"/>
          <w:lang w:eastAsia="ru-RU"/>
        </w:rPr>
        <w:t xml:space="preserve"> </w:t>
      </w:r>
      <w:r w:rsidRPr="00CE026C">
        <w:rPr>
          <w:rFonts w:eastAsiaTheme="minorEastAsia"/>
          <w:sz w:val="24"/>
          <w:szCs w:val="24"/>
          <w:lang w:eastAsia="ru-RU"/>
        </w:rPr>
        <w:t>–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до 1,5 минут);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читать про себя и понимать несложные тексты, содержащие отдельные незнакомые слова, с пониманием основного содержания, с пониманием запрашиваемой информации (объем текста для чтения </w:t>
      </w:r>
      <w:r w:rsidRPr="00CE026C">
        <w:rPr>
          <w:rFonts w:eastAsiaTheme="minorEastAsia"/>
          <w:sz w:val="24"/>
          <w:szCs w:val="24"/>
          <w:lang w:eastAsia="ru-RU"/>
        </w:rPr>
        <w:t>–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270–310 слов); читать про себя </w:t>
      </w:r>
      <w:proofErr w:type="spellStart"/>
      <w:r w:rsidRPr="00CE026C">
        <w:rPr>
          <w:rFonts w:eastAsiaTheme="minorEastAsia"/>
          <w:iCs/>
          <w:sz w:val="24"/>
          <w:szCs w:val="24"/>
          <w:lang w:eastAsia="ru-RU"/>
        </w:rPr>
        <w:t>несплошные</w:t>
      </w:r>
      <w:proofErr w:type="spellEnd"/>
      <w:r w:rsidRPr="00CE026C">
        <w:rPr>
          <w:rFonts w:eastAsiaTheme="minorEastAsia"/>
          <w:iCs/>
          <w:sz w:val="24"/>
          <w:szCs w:val="24"/>
          <w:lang w:eastAsia="ru-RU"/>
        </w:rPr>
        <w:t xml:space="preserve"> тексты и понимать представленную в них информацию; определять тему текста по заголовку;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заполнять анкеты и формуляры в соответствии с нормами речевого этикета, электронное сообщение личного характера, соблюдая речевой этикет; создавать небольшое письменное высказывание с опорой на образец, план, ключевые слова, картинку;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владеть орфографическими навыками (правильно писать изученные слова); владеть пунктуационными навыками (ставить запятую при перечислении и обращении);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распознавать в звучащем и письменном тексте 750 лексических единиц (слов, словосочетаний, речевых клише) и правильно употреблять в устной и письменной речи 700 лексических единиц (включая 600 лексических единиц, освоенных р</w:t>
      </w:r>
      <w:r w:rsidRPr="00CE026C">
        <w:rPr>
          <w:rFonts w:eastAsiaTheme="minorEastAsia"/>
          <w:sz w:val="24"/>
          <w:szCs w:val="24"/>
          <w:lang w:eastAsia="ru-RU"/>
        </w:rPr>
        <w:t>а</w:t>
      </w:r>
      <w:r w:rsidRPr="00CE026C">
        <w:rPr>
          <w:rFonts w:eastAsiaTheme="minorEastAsia"/>
          <w:iCs/>
          <w:sz w:val="24"/>
          <w:szCs w:val="24"/>
          <w:lang w:eastAsia="ru-RU"/>
        </w:rPr>
        <w:t>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lastRenderedPageBreak/>
        <w:tab/>
      </w:r>
      <w:r w:rsidRPr="00CE026C">
        <w:rPr>
          <w:rFonts w:eastAsiaTheme="minorEastAsia"/>
          <w:sz w:val="24"/>
          <w:szCs w:val="24"/>
          <w:lang w:eastAsia="zh-CN"/>
        </w:rPr>
        <w:t>применять знание основных признаков текста (повествование, рассуждение) на практике;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создавать повествовательные тексты с опорой на жизненный и читательский опыт;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b/>
          <w:bCs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иметь общее представление об особенностях башкирской разговорной речи, функциональных стилей, языка художественной литературы;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proofErr w:type="gramStart"/>
      <w:r w:rsidRPr="00CE026C">
        <w:rPr>
          <w:rFonts w:eastAsiaTheme="minorEastAsia"/>
          <w:iCs/>
          <w:sz w:val="24"/>
          <w:szCs w:val="24"/>
          <w:lang w:eastAsia="ru-RU"/>
        </w:rPr>
        <w:t>распознавать и употреблять в устной и письменной речи, в публицистических и художественных текстах имена числительные (количественные, порядковые, собирательные, разделительные, приблизительные, дробные) для обозначения дат и чисел, и наречия (наречие образа действия, времени, места, уподобления, меры и степени, причины и цели, простая и составная формы сравнительной и превосходной степеней сравнения наречий);</w:t>
      </w:r>
      <w:proofErr w:type="gramEnd"/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определять общ</w:t>
      </w:r>
      <w:r>
        <w:rPr>
          <w:rFonts w:eastAsiaTheme="minorEastAsia"/>
          <w:sz w:val="24"/>
          <w:szCs w:val="24"/>
          <w:lang w:eastAsia="zh-CN"/>
        </w:rPr>
        <w:t>ее грамматическое значение имени</w:t>
      </w:r>
      <w:r w:rsidRPr="00CE026C">
        <w:rPr>
          <w:rFonts w:eastAsiaTheme="minorEastAsia"/>
          <w:sz w:val="24"/>
          <w:szCs w:val="24"/>
          <w:lang w:eastAsia="zh-CN"/>
        </w:rPr>
        <w:t xml:space="preserve"> числительного; различат</w:t>
      </w:r>
      <w:r>
        <w:rPr>
          <w:rFonts w:eastAsiaTheme="minorEastAsia"/>
          <w:sz w:val="24"/>
          <w:szCs w:val="24"/>
          <w:lang w:eastAsia="zh-CN"/>
        </w:rPr>
        <w:t xml:space="preserve">ь разряды имен </w:t>
      </w:r>
      <w:r w:rsidRPr="00CE026C">
        <w:rPr>
          <w:rFonts w:eastAsiaTheme="minorEastAsia"/>
          <w:sz w:val="24"/>
          <w:szCs w:val="24"/>
          <w:lang w:eastAsia="zh-CN"/>
        </w:rPr>
        <w:t>числительных по значению, по строению;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склонять числительные и характеризовать особенности склонения, словообразования и синтаксических функций числительных; характеризовать роль имен числительных в речи, особенности употребления в научных текстах, деловой речи;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правильно употреблять собирательные имена числительные; соблюдать нормы правописания имен числительных;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распознавать наречия в речи;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соблюдать нормы образования степеней сравнения наречий, произношения наречий;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понимать и использовать в устной и письменной речи наиболее употребительную лексику;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соблюдать нормы речевого этикета в ситуациях учебного и бытового общения;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достигать взаимопонимания в процессе устного и письменного общения с носителями башкирского языка;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1F6DD6" w:rsidRDefault="001F6DD6" w:rsidP="00B6673B">
      <w:pPr>
        <w:keepNext/>
        <w:keepLines/>
        <w:tabs>
          <w:tab w:val="left" w:pos="1134"/>
        </w:tabs>
        <w:jc w:val="center"/>
        <w:outlineLvl w:val="0"/>
        <w:rPr>
          <w:rFonts w:eastAsiaTheme="majorEastAsia"/>
          <w:b/>
          <w:bCs/>
          <w:iCs/>
          <w:sz w:val="24"/>
          <w:szCs w:val="24"/>
          <w:lang w:eastAsia="ru-RU"/>
        </w:rPr>
      </w:pPr>
      <w:bookmarkStart w:id="18" w:name="_Toc111721439"/>
    </w:p>
    <w:p w:rsidR="00B6673B" w:rsidRPr="00CE026C" w:rsidRDefault="00B6673B" w:rsidP="00B6673B">
      <w:pPr>
        <w:keepNext/>
        <w:keepLines/>
        <w:tabs>
          <w:tab w:val="left" w:pos="1134"/>
        </w:tabs>
        <w:jc w:val="center"/>
        <w:outlineLvl w:val="0"/>
        <w:rPr>
          <w:rFonts w:eastAsiaTheme="majorEastAsia"/>
          <w:b/>
          <w:bCs/>
          <w:iCs/>
          <w:sz w:val="24"/>
          <w:szCs w:val="24"/>
          <w:lang w:eastAsia="ru-RU"/>
        </w:rPr>
      </w:pPr>
      <w:r w:rsidRPr="00CE026C">
        <w:rPr>
          <w:rFonts w:eastAsiaTheme="majorEastAsia"/>
          <w:b/>
          <w:bCs/>
          <w:iCs/>
          <w:sz w:val="24"/>
          <w:szCs w:val="24"/>
          <w:lang w:eastAsia="ru-RU"/>
        </w:rPr>
        <w:t>7 класс</w:t>
      </w:r>
      <w:bookmarkEnd w:id="18"/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>Обучающийся научится: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вести разные виды диалогов (диалог этикетного характера, диалог-побуждение к действию, диалог-расспрос; комбинированный диалог, включающий различные виды диалогов) с соблюдением норм речевого этикета, (до 15 реплик со стороны каждого собеседника);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создавать разные виды монологических высказываний (описание, в том числе характеристика; повествование/сообщение) в рамках тематического содержания речи (объем монологического высказывания </w:t>
      </w:r>
      <w:r w:rsidRPr="00CE026C">
        <w:rPr>
          <w:rFonts w:eastAsiaTheme="minorEastAsia"/>
          <w:sz w:val="24"/>
          <w:szCs w:val="24"/>
          <w:lang w:eastAsia="ru-RU"/>
        </w:rPr>
        <w:t>–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15–17 фраз); излагать основное содержание прочитанного/прослушанного текста с вербальными и/или зрительными опорами (объем </w:t>
      </w:r>
      <w:r w:rsidRPr="00CE026C">
        <w:rPr>
          <w:rFonts w:eastAsiaTheme="minorEastAsia"/>
          <w:sz w:val="24"/>
          <w:szCs w:val="24"/>
          <w:lang w:eastAsia="ru-RU"/>
        </w:rPr>
        <w:t>–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15–17 фраз); кратко излагать результаты выполненной проектной работы (объем </w:t>
      </w:r>
      <w:r w:rsidRPr="00CE026C">
        <w:rPr>
          <w:rFonts w:eastAsiaTheme="minorEastAsia"/>
          <w:sz w:val="24"/>
          <w:szCs w:val="24"/>
          <w:lang w:eastAsia="ru-RU"/>
        </w:rPr>
        <w:t>–</w:t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15–17 фраз);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воспринимать на слух и понимать несложные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</w:t>
      </w:r>
      <w:proofErr w:type="spellStart"/>
      <w:r w:rsidRPr="00CE026C">
        <w:rPr>
          <w:rFonts w:eastAsiaTheme="minorEastAsia"/>
          <w:iCs/>
          <w:sz w:val="24"/>
          <w:szCs w:val="24"/>
          <w:lang w:eastAsia="ru-RU"/>
        </w:rPr>
        <w:t>аудирования</w:t>
      </w:r>
      <w:proofErr w:type="spellEnd"/>
      <w:r w:rsidRPr="00CE026C">
        <w:rPr>
          <w:rFonts w:eastAsiaTheme="minorEastAsia"/>
          <w:iCs/>
          <w:sz w:val="24"/>
          <w:szCs w:val="24"/>
          <w:lang w:eastAsia="ru-RU"/>
        </w:rPr>
        <w:t xml:space="preserve"> — до 2 минут);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proofErr w:type="gramStart"/>
      <w:r w:rsidRPr="00CE026C">
        <w:rPr>
          <w:rFonts w:eastAsiaTheme="minorEastAsia"/>
          <w:iCs/>
          <w:sz w:val="24"/>
          <w:szCs w:val="24"/>
          <w:lang w:eastAsia="ru-RU"/>
        </w:rPr>
        <w:t xml:space="preserve">читать про себя и понимать несложные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информации, с полным пониманием информации (объем текста для </w:t>
      </w:r>
      <w:r w:rsidRPr="00CE026C">
        <w:rPr>
          <w:rFonts w:eastAsiaTheme="minorEastAsia"/>
          <w:iCs/>
          <w:sz w:val="24"/>
          <w:szCs w:val="24"/>
          <w:lang w:eastAsia="ru-RU"/>
        </w:rPr>
        <w:lastRenderedPageBreak/>
        <w:t xml:space="preserve">чтения —300–350 слов); читать про себя </w:t>
      </w:r>
      <w:proofErr w:type="spellStart"/>
      <w:r w:rsidRPr="00CE026C">
        <w:rPr>
          <w:rFonts w:eastAsiaTheme="minorEastAsia"/>
          <w:iCs/>
          <w:sz w:val="24"/>
          <w:szCs w:val="24"/>
          <w:lang w:eastAsia="ru-RU"/>
        </w:rPr>
        <w:t>несплошные</w:t>
      </w:r>
      <w:proofErr w:type="spellEnd"/>
      <w:r w:rsidRPr="00CE026C">
        <w:rPr>
          <w:rFonts w:eastAsiaTheme="minorEastAsia"/>
          <w:iCs/>
          <w:sz w:val="24"/>
          <w:szCs w:val="24"/>
          <w:lang w:eastAsia="ru-RU"/>
        </w:rPr>
        <w:t xml:space="preserve"> тексты (таблицы, диаграммы) и понимать представленную в них информацию;</w:t>
      </w:r>
      <w:proofErr w:type="gramEnd"/>
      <w:r w:rsidRPr="00CE026C">
        <w:rPr>
          <w:rFonts w:eastAsiaTheme="minorEastAsia"/>
          <w:iCs/>
          <w:sz w:val="24"/>
          <w:szCs w:val="24"/>
          <w:lang w:eastAsia="ru-RU"/>
        </w:rPr>
        <w:t xml:space="preserve"> определять последовательность главных событий в тексте;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распознавать в звучащем и письменном тексте 850 лексических единиц (слов, словосочетаний, речевых клише) и правильно употреблять в устной и письменной речи 800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показать тесную связь языка с культурой и историей народа через определенные примеры;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сравнивать нормы культуры башкирской речи с правилами культуры речи других народов, живущих в России;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 </w:t>
      </w:r>
      <w:proofErr w:type="gramStart"/>
      <w:r w:rsidRPr="00CE026C">
        <w:rPr>
          <w:rFonts w:eastAsiaTheme="minorEastAsia"/>
          <w:iCs/>
          <w:sz w:val="24"/>
          <w:szCs w:val="24"/>
          <w:lang w:eastAsia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 знать морфологические формы, используемые в научном и деловом стилях;</w:t>
      </w:r>
      <w:proofErr w:type="gramEnd"/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val="ba-RU"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val="ba-RU" w:eastAsia="zh-CN"/>
        </w:rPr>
        <w:t>использовать принципы этикетного общения, лежащие в основе национального башкирского речевого этикета (запрет на употребление грубых слов, выражений, фраз; исключение категоричности в разговоре и т. д.); соблюдать нормы башкирского невербального этикета;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val="ba-RU" w:eastAsia="zh-CN"/>
        </w:rPr>
      </w:pPr>
      <w:r>
        <w:rPr>
          <w:rFonts w:eastAsiaTheme="minorEastAsia"/>
          <w:sz w:val="24"/>
          <w:szCs w:val="24"/>
          <w:lang w:val="ba-RU" w:eastAsia="zh-CN"/>
        </w:rPr>
        <w:tab/>
      </w:r>
      <w:r w:rsidRPr="00CE026C">
        <w:rPr>
          <w:rFonts w:eastAsiaTheme="minorEastAsia"/>
          <w:sz w:val="24"/>
          <w:szCs w:val="24"/>
          <w:lang w:val="ba-RU" w:eastAsia="zh-CN"/>
        </w:rPr>
        <w:t>анализировать и оценивать с точки зрения норм современного башкирского литературного языка чужую и собственную речь;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val="ba-RU" w:eastAsia="zh-CN"/>
        </w:rPr>
        <w:tab/>
      </w:r>
      <w:r w:rsidRPr="00CE026C">
        <w:rPr>
          <w:rFonts w:eastAsiaTheme="minorEastAsia"/>
          <w:sz w:val="24"/>
          <w:szCs w:val="24"/>
          <w:lang w:val="ba-RU" w:eastAsia="zh-CN"/>
        </w:rPr>
        <w:t>ан</w:t>
      </w:r>
      <w:proofErr w:type="spellStart"/>
      <w:r w:rsidRPr="00CE026C">
        <w:rPr>
          <w:rFonts w:eastAsiaTheme="minorEastAsia"/>
          <w:sz w:val="24"/>
          <w:szCs w:val="24"/>
          <w:lang w:eastAsia="zh-CN"/>
        </w:rPr>
        <w:t>ализировать</w:t>
      </w:r>
      <w:proofErr w:type="spellEnd"/>
      <w:r w:rsidRPr="00CE026C">
        <w:rPr>
          <w:rFonts w:eastAsiaTheme="minorEastAsia"/>
          <w:sz w:val="24"/>
          <w:szCs w:val="24"/>
          <w:lang w:eastAsia="zh-CN"/>
        </w:rPr>
        <w:t xml:space="preserve">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распознавать и употреблять в устной и письменной речи служебные части речи (послелоги, союзы, частицы, модальные слова, междометия, звукоподражательные слова);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давать общую характеристику служебных частей речи; объяснять их отличия от самостоятельных частей речи;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употреблять послелоги в речи в соответствии с их значением и стилистическими особенностями; соблюдать нормы правописания производных послелогов;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характеризовать союз как служебную часть речи; различать разряды союзов по значению, по строению; объяснять роль союзов в тексте, в том числе как сре</w:t>
      </w:r>
      <w:proofErr w:type="gramStart"/>
      <w:r w:rsidRPr="00CE026C">
        <w:rPr>
          <w:rFonts w:eastAsiaTheme="minorEastAsia"/>
          <w:sz w:val="24"/>
          <w:szCs w:val="24"/>
          <w:lang w:eastAsia="zh-CN"/>
        </w:rPr>
        <w:t>дств св</w:t>
      </w:r>
      <w:proofErr w:type="gramEnd"/>
      <w:r w:rsidRPr="00CE026C">
        <w:rPr>
          <w:rFonts w:eastAsiaTheme="minorEastAsia"/>
          <w:sz w:val="24"/>
          <w:szCs w:val="24"/>
          <w:lang w:eastAsia="zh-CN"/>
        </w:rPr>
        <w:t>язи однородных членов предложения и частей сложного предложения;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i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 xml:space="preserve">употреблять союзы в речи в соответствии с их значением и стилистическими особенностями; соблюдать нормы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E026C">
        <w:rPr>
          <w:rFonts w:eastAsiaTheme="minorEastAsia"/>
          <w:i/>
          <w:sz w:val="24"/>
          <w:szCs w:val="24"/>
          <w:lang w:eastAsia="zh-CN"/>
        </w:rPr>
        <w:t>и</w:t>
      </w:r>
      <w:r w:rsidRPr="00CE026C">
        <w:rPr>
          <w:rFonts w:eastAsiaTheme="minorEastAsia"/>
          <w:sz w:val="24"/>
          <w:szCs w:val="24"/>
          <w:lang w:eastAsia="zh-CN"/>
        </w:rPr>
        <w:t>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проводить морфологический анализ союзов, применять это умение в речевой практике;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характеризовать частицу как служебную часть речи; различать разряды частиц по значению, по составу; объяснять роль частиц в передаче различных оттенков значения в слове и тексте, в образовании форм глагола; понимать интонационные особенности предложений с частицами;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употреблять частицы в речи в соответствии с их значением и стилистической окраской; соблюдать нормы правописания частиц;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характеризовать модальные слова как особую группу слов, различать группы модальных слов по значению; объяснять роль модальных слов в речи; характеризовать особенности модальных слов и их употребление в разговорной речи, в художественной литературе;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 xml:space="preserve">характеризовать междометия как особую группу слов, различать 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речи, в </w:t>
      </w:r>
      <w:r w:rsidRPr="00CE026C">
        <w:rPr>
          <w:rFonts w:eastAsiaTheme="minorEastAsia"/>
          <w:sz w:val="24"/>
          <w:szCs w:val="24"/>
          <w:lang w:eastAsia="zh-CN"/>
        </w:rPr>
        <w:lastRenderedPageBreak/>
        <w:t>художественной литературе;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соблюдать пунктуационные нормы оформления предложений с междометиями;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владеть компенсаторными умениями: использовать при чтении и </w:t>
      </w:r>
      <w:proofErr w:type="spellStart"/>
      <w:r w:rsidRPr="00CE026C">
        <w:rPr>
          <w:rFonts w:eastAsiaTheme="minorEastAsia"/>
          <w:iCs/>
          <w:sz w:val="24"/>
          <w:szCs w:val="24"/>
          <w:lang w:eastAsia="ru-RU"/>
        </w:rPr>
        <w:t>аудировании</w:t>
      </w:r>
      <w:proofErr w:type="spellEnd"/>
      <w:r w:rsidRPr="00CE026C">
        <w:rPr>
          <w:rFonts w:eastAsiaTheme="minorEastAsia"/>
          <w:iCs/>
          <w:sz w:val="24"/>
          <w:szCs w:val="24"/>
          <w:lang w:eastAsia="ru-RU"/>
        </w:rPr>
        <w:t xml:space="preserve"> языковую догадку, в том числе контекстуальную; при непосредственном общении —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информации.</w:t>
      </w:r>
    </w:p>
    <w:p w:rsidR="00B6673B" w:rsidRPr="00CE026C" w:rsidRDefault="00B6673B" w:rsidP="00B6673B">
      <w:pPr>
        <w:keepNext/>
        <w:keepLines/>
        <w:tabs>
          <w:tab w:val="left" w:pos="1134"/>
        </w:tabs>
        <w:jc w:val="center"/>
        <w:outlineLvl w:val="0"/>
        <w:rPr>
          <w:rFonts w:eastAsiaTheme="majorEastAsia"/>
          <w:b/>
          <w:bCs/>
          <w:iCs/>
          <w:sz w:val="24"/>
          <w:szCs w:val="24"/>
          <w:lang w:eastAsia="ru-RU"/>
        </w:rPr>
      </w:pPr>
      <w:bookmarkStart w:id="19" w:name="_Toc111721440"/>
      <w:r w:rsidRPr="00CE026C">
        <w:rPr>
          <w:rFonts w:eastAsiaTheme="majorEastAsia"/>
          <w:b/>
          <w:bCs/>
          <w:iCs/>
          <w:sz w:val="24"/>
          <w:szCs w:val="24"/>
          <w:lang w:eastAsia="ru-RU"/>
        </w:rPr>
        <w:t>8 класс</w:t>
      </w:r>
      <w:bookmarkEnd w:id="19"/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>Обучающийся научится: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вести разные виды диалогов (диалог этикетного характера, диалог-побуждение к действию, диалог-расспрос; комбинированный диалог, включающий различные виды диалогов) в рамках тематического содержания речи в стандартных ситуациях неофициального общения с соблюдением норм речевого этикета (до 17 реплик со стороны каждого собеседника);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создавать разные виды монологических высказываний (описание, в том числе характеристика; повествование/сообщение) в рамках тематического содержания речи (объем монологического высказывания – до 17–19 фраз); выражать и кратко аргументировать свое мнение, излагать основное содержание прочитанного или прослушанного текста (объем – 17–19 фраз); излагать результаты выполненной проектной работы (объем – 17–19 фраз);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 для </w:t>
      </w:r>
      <w:proofErr w:type="spellStart"/>
      <w:r w:rsidRPr="00CE026C">
        <w:rPr>
          <w:rFonts w:eastAsiaTheme="minorEastAsia"/>
          <w:iCs/>
          <w:sz w:val="24"/>
          <w:szCs w:val="24"/>
          <w:lang w:eastAsia="ru-RU"/>
        </w:rPr>
        <w:t>аудирования</w:t>
      </w:r>
      <w:proofErr w:type="spellEnd"/>
      <w:r w:rsidRPr="00CE026C">
        <w:rPr>
          <w:rFonts w:eastAsiaTheme="minorEastAsia"/>
          <w:iCs/>
          <w:sz w:val="24"/>
          <w:szCs w:val="24"/>
          <w:lang w:eastAsia="ru-RU"/>
        </w:rPr>
        <w:t xml:space="preserve"> – до 2,5 минут); прогнозировать содержание звучащего текста по началу сообщения;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proofErr w:type="gramStart"/>
      <w:r w:rsidRPr="00CE026C">
        <w:rPr>
          <w:rFonts w:eastAsiaTheme="minorEastAsia"/>
          <w:iCs/>
          <w:sz w:val="24"/>
          <w:szCs w:val="24"/>
          <w:lang w:eastAsia="ru-RU"/>
        </w:rPr>
        <w:t>читать про себя и понимать несложные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 интересующей / запрашиваемой информации, с полным пониманием содержания (объем текста/текстов для чтения — 370—450 слов); и понимать представленную в них информацию;</w:t>
      </w:r>
      <w:proofErr w:type="gramEnd"/>
      <w:r w:rsidRPr="00CE026C">
        <w:rPr>
          <w:rFonts w:eastAsiaTheme="minorEastAsia"/>
          <w:iCs/>
          <w:sz w:val="24"/>
          <w:szCs w:val="24"/>
          <w:lang w:eastAsia="ru-RU"/>
        </w:rPr>
        <w:t xml:space="preserve"> определять последовательность главных фактов/событий в тексте;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распознавать основные единицы синтаксиса (словосочетание, предложение, текст);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анализировать словосочетания и предложения с точки зрения их структурно-смысловой организации и функциональных особенностей;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находить грамматическую основу предложения; распознавать главные и второстепенные члены предложения;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знать постановки знака тире между подлежащим и сказуемым; опираться на грамматико-интонационный анализ при объяснении расстановки знаков препинания в предложении;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  <w:t>з</w:t>
      </w:r>
      <w:r w:rsidRPr="00CE026C">
        <w:rPr>
          <w:rFonts w:eastAsiaTheme="minorEastAsia"/>
          <w:iCs/>
          <w:sz w:val="24"/>
          <w:szCs w:val="24"/>
          <w:lang w:eastAsia="ru-RU"/>
        </w:rPr>
        <w:t>нать и понимать особенностей структуры простых предложений башкирского языка; различных коммуникативных типов предложений башкирского языка;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lastRenderedPageBreak/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различать функции изученных знаков препинания;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выделять словосочетания в предложении, определять главное и зависимое слова;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распознавать словосочетания по морфологическим свойствам главного слова: именные, глагольные; определять типы подчинительной связи слов в словосочетании</w:t>
      </w:r>
      <w:r w:rsidRPr="00CE026C">
        <w:rPr>
          <w:rFonts w:eastAsiaTheme="minorEastAsia"/>
          <w:iCs/>
          <w:sz w:val="24"/>
          <w:szCs w:val="24"/>
          <w:lang w:val="ba-RU" w:eastAsia="ru-RU"/>
        </w:rPr>
        <w:t>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применять в речевой практике нормы построения словосочетаний;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характеризовать интонационные и смысловые особенности предложений по цели высказывания, эмоциональной окраске, определять языковые формы выражения побуждения в побудительных предложениях;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распознавать предложения по наличию главных и второстепенных членов,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владеть социокультурными знаниями и умениями: осуществлять межличностное и межкультурное общение;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кратко представлять родную страну и республику (культурные явления и события; достопримечательности, выдающиеся люди) на родном языке;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оказывать помощь зарубежным гостям в ситуациях повседневного общения (объяснять местонахождение объекта, сообщить возможный маршрут и т. д.);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учетом;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рассматривать несколько вариантов решения коммуникативной задачи в продуктивных видах речевой деятельности (говорении и письменной речи).</w:t>
      </w:r>
    </w:p>
    <w:p w:rsidR="001F6DD6" w:rsidRDefault="001F6DD6" w:rsidP="00B6673B">
      <w:pPr>
        <w:keepNext/>
        <w:keepLines/>
        <w:tabs>
          <w:tab w:val="left" w:pos="1134"/>
        </w:tabs>
        <w:jc w:val="center"/>
        <w:outlineLvl w:val="0"/>
        <w:rPr>
          <w:rFonts w:eastAsiaTheme="majorEastAsia"/>
          <w:b/>
          <w:bCs/>
          <w:iCs/>
          <w:sz w:val="24"/>
          <w:szCs w:val="24"/>
          <w:lang w:eastAsia="ru-RU"/>
        </w:rPr>
      </w:pPr>
      <w:bookmarkStart w:id="20" w:name="_Toc111721441"/>
    </w:p>
    <w:p w:rsidR="00B6673B" w:rsidRPr="00CE026C" w:rsidRDefault="00B6673B" w:rsidP="00B6673B">
      <w:pPr>
        <w:keepNext/>
        <w:keepLines/>
        <w:tabs>
          <w:tab w:val="left" w:pos="1134"/>
        </w:tabs>
        <w:jc w:val="center"/>
        <w:outlineLvl w:val="0"/>
        <w:rPr>
          <w:rFonts w:eastAsiaTheme="majorEastAsia"/>
          <w:b/>
          <w:bCs/>
          <w:iCs/>
          <w:sz w:val="24"/>
          <w:szCs w:val="24"/>
          <w:lang w:eastAsia="ru-RU"/>
        </w:rPr>
      </w:pPr>
      <w:r w:rsidRPr="00CE026C">
        <w:rPr>
          <w:rFonts w:eastAsiaTheme="majorEastAsia"/>
          <w:b/>
          <w:bCs/>
          <w:iCs/>
          <w:sz w:val="24"/>
          <w:szCs w:val="24"/>
          <w:lang w:eastAsia="ru-RU"/>
        </w:rPr>
        <w:t>9 класс</w:t>
      </w:r>
      <w:bookmarkEnd w:id="20"/>
    </w:p>
    <w:p w:rsidR="00B6673B" w:rsidRPr="00CE026C" w:rsidRDefault="00B6673B" w:rsidP="00B6673B">
      <w:pPr>
        <w:tabs>
          <w:tab w:val="left" w:pos="1134"/>
        </w:tabs>
        <w:adjustRightInd w:val="0"/>
        <w:ind w:firstLine="709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 w:rsidRPr="00CE026C">
        <w:rPr>
          <w:rFonts w:eastAsiaTheme="minorEastAsia"/>
          <w:iCs/>
          <w:sz w:val="24"/>
          <w:szCs w:val="24"/>
          <w:lang w:eastAsia="ru-RU"/>
        </w:rPr>
        <w:t>Обучающийся научится: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вести комбинированный диалог, включающий различные виды диалогов (диалог этикетного характера, диалог — побуждение к действию, диалог-расспрос); диалог – обмен мнениями в рамках тематического содержания речи в стандартных ситуациях неофициального общения с вербальными и/или зрительными опорами или без опор, с соблюдением норм речевого этикета (до 20 реплик со стороны каждого собеседника);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создавать разные виды монологических высказываний (описание, в том числе характеристика; повествование/сообщени</w:t>
      </w:r>
      <w:r w:rsidRPr="00CE026C">
        <w:rPr>
          <w:rFonts w:eastAsiaTheme="minorEastAsia"/>
          <w:sz w:val="24"/>
          <w:szCs w:val="24"/>
          <w:lang w:eastAsia="zh-CN"/>
        </w:rPr>
        <w:t>ю в тексте; 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представлять сообщение на заданную тему в виде презентации; 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текстов, конспекта;</w:t>
      </w:r>
    </w:p>
    <w:p w:rsidR="00B6673B" w:rsidRPr="00CE026C" w:rsidRDefault="00B6673B" w:rsidP="00B6673B">
      <w:pPr>
        <w:tabs>
          <w:tab w:val="left" w:pos="1134"/>
        </w:tabs>
        <w:contextualSpacing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/>
          <w:sz w:val="24"/>
          <w:szCs w:val="24"/>
          <w:lang w:eastAsia="zh-CN"/>
        </w:rPr>
        <w:tab/>
      </w:r>
      <w:r w:rsidRPr="00CE026C">
        <w:rPr>
          <w:rFonts w:eastAsiaTheme="minorEastAsia"/>
          <w:sz w:val="24"/>
          <w:szCs w:val="24"/>
          <w:lang w:eastAsia="zh-CN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знать и понимать особенности структуры простых и сложных предложений и различных коммуникативных типов предложений башкирского языка;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 xml:space="preserve">распознавать в письменном и звучащем тексте и употреблять в устной и письменной речи простые предложения, главные и второстепенные члены предложения, </w:t>
      </w:r>
      <w:r w:rsidRPr="00CE026C">
        <w:rPr>
          <w:rFonts w:eastAsiaTheme="minorEastAsia"/>
          <w:iCs/>
          <w:sz w:val="24"/>
          <w:szCs w:val="24"/>
          <w:lang w:eastAsia="ru-RU"/>
        </w:rPr>
        <w:lastRenderedPageBreak/>
        <w:t>односоставные и двусоставные предложения, предложения с однородными членами;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знать и использовать в устной и письменной речи наиболее употребительную тематическую фоновую лексику в рамках тематического содержания речи (основные национальные праздники, обычаи, традиции);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proofErr w:type="gramStart"/>
      <w:r w:rsidRPr="00CE026C">
        <w:rPr>
          <w:rFonts w:eastAsiaTheme="minorEastAsia"/>
          <w:iCs/>
          <w:sz w:val="24"/>
          <w:szCs w:val="24"/>
          <w:lang w:eastAsia="ru-RU"/>
        </w:rPr>
        <w:t>характеризовать главные (подлежащее и сказуемое) и второстепенные (определение, дополнение, обстоятельство (образа действия, степени, места, времени, причины, цели, условия, уступки)) члены предложения;</w:t>
      </w:r>
      <w:proofErr w:type="gramEnd"/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распознавать односоставные предложения; различать виды односоставных предложений (назывное, определенно-личное, неопределенно-личное, обобщенно-личное, безличное); понимать особенности употребления односоставных предложений в речи;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распознавать предложения с однородными членами, правильно интонировать их, употреблять в устной и письменной речи;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применять нормы постановки знаков препинания в предложениях с однородными членами</w:t>
      </w:r>
      <w:r w:rsidRPr="00CE026C">
        <w:rPr>
          <w:rFonts w:eastAsiaTheme="minorEastAsia"/>
          <w:iCs/>
          <w:sz w:val="24"/>
          <w:szCs w:val="24"/>
          <w:lang w:val="ba-RU" w:eastAsia="ru-RU"/>
        </w:rPr>
        <w:t xml:space="preserve">; </w:t>
      </w:r>
      <w:r w:rsidRPr="00CE026C">
        <w:rPr>
          <w:rFonts w:eastAsiaTheme="minorEastAsia"/>
          <w:iCs/>
          <w:sz w:val="24"/>
          <w:szCs w:val="24"/>
          <w:lang w:eastAsia="ru-RU"/>
        </w:rPr>
        <w:t>нормы постановки знаков препинания в предложениях с обобщающим словом при однородных членах;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распознавать сложные предложения и правильно строить сложные предложения;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соблюдать синтаксические нормы современного башкирского литературного языка; построение словосочетаний, построение простых предложений, сложных предложений;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анализировать и оценивать с точки зрения норм современного литературного языка чужую и собственную речь; корректировать речь с учетом ее соответствия основным нормам современного башкирского литературного языка;</w:t>
      </w:r>
    </w:p>
    <w:p w:rsidR="00B6673B" w:rsidRPr="00CE026C" w:rsidRDefault="00B6673B" w:rsidP="00B6673B">
      <w:pPr>
        <w:tabs>
          <w:tab w:val="left" w:pos="1134"/>
        </w:tabs>
        <w:adjustRightInd w:val="0"/>
        <w:contextualSpacing/>
        <w:jc w:val="both"/>
        <w:rPr>
          <w:rFonts w:eastAsiaTheme="minorEastAsia"/>
          <w:iCs/>
          <w:sz w:val="24"/>
          <w:szCs w:val="24"/>
          <w:lang w:eastAsia="ru-RU"/>
        </w:rPr>
      </w:pPr>
      <w:r>
        <w:rPr>
          <w:rFonts w:eastAsiaTheme="minorEastAsia"/>
          <w:iCs/>
          <w:sz w:val="24"/>
          <w:szCs w:val="24"/>
          <w:lang w:eastAsia="ru-RU"/>
        </w:rPr>
        <w:tab/>
      </w:r>
      <w:r w:rsidRPr="00CE026C">
        <w:rPr>
          <w:rFonts w:eastAsiaTheme="minorEastAsia"/>
          <w:iCs/>
          <w:sz w:val="24"/>
          <w:szCs w:val="24"/>
          <w:lang w:eastAsia="ru-RU"/>
        </w:rPr>
        <w:t>обладать базовыми знаниями о социокультурном портрете и культурном наследии родной страны и республики.</w:t>
      </w:r>
    </w:p>
    <w:p w:rsidR="005A5553" w:rsidRDefault="005A5553" w:rsidP="005A5553">
      <w:pPr>
        <w:jc w:val="center"/>
        <w:rPr>
          <w:b/>
          <w:sz w:val="28"/>
          <w:szCs w:val="28"/>
        </w:rPr>
      </w:pPr>
    </w:p>
    <w:p w:rsidR="005A5553" w:rsidRPr="008D6F2C" w:rsidRDefault="005A5553" w:rsidP="005A5553">
      <w:pPr>
        <w:jc w:val="center"/>
        <w:rPr>
          <w:b/>
          <w:color w:val="FF0000"/>
          <w:sz w:val="28"/>
          <w:szCs w:val="28"/>
        </w:rPr>
      </w:pPr>
      <w:r w:rsidRPr="008D6F2C">
        <w:rPr>
          <w:b/>
          <w:color w:val="FF0000"/>
          <w:sz w:val="28"/>
          <w:szCs w:val="28"/>
        </w:rPr>
        <w:t>Поурочное планирование</w:t>
      </w:r>
    </w:p>
    <w:p w:rsidR="005A5553" w:rsidRDefault="005A5553" w:rsidP="00066FD2">
      <w:pPr>
        <w:ind w:firstLine="709"/>
        <w:jc w:val="center"/>
        <w:rPr>
          <w:b/>
          <w:color w:val="000000" w:themeColor="text1"/>
        </w:rPr>
      </w:pPr>
    </w:p>
    <w:p w:rsidR="00066FD2" w:rsidRPr="00160A4D" w:rsidRDefault="00066FD2" w:rsidP="00066FD2">
      <w:pPr>
        <w:ind w:firstLine="709"/>
        <w:jc w:val="center"/>
        <w:rPr>
          <w:b/>
          <w:color w:val="000000" w:themeColor="text1"/>
        </w:rPr>
      </w:pPr>
      <w:r w:rsidRPr="00160A4D">
        <w:rPr>
          <w:b/>
          <w:color w:val="000000" w:themeColor="text1"/>
        </w:rPr>
        <w:t>5  класс</w:t>
      </w:r>
    </w:p>
    <w:p w:rsidR="00066FD2" w:rsidRPr="00160A4D" w:rsidRDefault="00066FD2" w:rsidP="00066FD2">
      <w:pPr>
        <w:ind w:firstLine="709"/>
        <w:jc w:val="center"/>
        <w:rPr>
          <w:color w:val="000000" w:themeColor="text1"/>
        </w:rPr>
      </w:pPr>
    </w:p>
    <w:tbl>
      <w:tblPr>
        <w:tblStyle w:val="ab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993"/>
        <w:gridCol w:w="1134"/>
        <w:gridCol w:w="992"/>
      </w:tblGrid>
      <w:tr w:rsidR="00066FD2" w:rsidRPr="00160A4D" w:rsidTr="00066FD2">
        <w:tc>
          <w:tcPr>
            <w:tcW w:w="567" w:type="dxa"/>
          </w:tcPr>
          <w:p w:rsidR="00066FD2" w:rsidRPr="00160A4D" w:rsidRDefault="00066FD2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№</w:t>
            </w:r>
          </w:p>
          <w:p w:rsidR="00066FD2" w:rsidRPr="00160A4D" w:rsidRDefault="00066FD2" w:rsidP="007E15CF">
            <w:pPr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6804" w:type="dxa"/>
          </w:tcPr>
          <w:p w:rsidR="00066FD2" w:rsidRPr="00160A4D" w:rsidRDefault="001F6DD6" w:rsidP="007E15CF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Тема урока</w:t>
            </w:r>
          </w:p>
        </w:tc>
        <w:tc>
          <w:tcPr>
            <w:tcW w:w="993" w:type="dxa"/>
          </w:tcPr>
          <w:p w:rsidR="00066FD2" w:rsidRPr="00160A4D" w:rsidRDefault="00066FD2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Кол-во часов</w:t>
            </w:r>
          </w:p>
        </w:tc>
        <w:tc>
          <w:tcPr>
            <w:tcW w:w="1134" w:type="dxa"/>
          </w:tcPr>
          <w:p w:rsidR="00066FD2" w:rsidRPr="00160A4D" w:rsidRDefault="00066FD2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План дата</w:t>
            </w:r>
          </w:p>
        </w:tc>
        <w:tc>
          <w:tcPr>
            <w:tcW w:w="992" w:type="dxa"/>
          </w:tcPr>
          <w:p w:rsidR="00066FD2" w:rsidRPr="00160A4D" w:rsidRDefault="00066FD2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Факт дата</w:t>
            </w: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Здравствуй, школа! День знаний.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3</w:t>
            </w:r>
            <w:r w:rsidRPr="00160A4D">
              <w:rPr>
                <w:color w:val="000000" w:themeColor="text1"/>
              </w:rPr>
              <w:t>.09.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Повторение пройденного в 4 классе.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  <w:lang w:val="ba-RU"/>
              </w:rPr>
              <w:t>Учебные принадлежности.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Pr="00160A4D">
              <w:rPr>
                <w:color w:val="000000" w:themeColor="text1"/>
              </w:rPr>
              <w:t>.09.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Звуки и буквы башкирского языка.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</w:rPr>
              <w:t>Классная комната, учебные предметы.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</w:t>
            </w:r>
            <w:r w:rsidRPr="00160A4D">
              <w:rPr>
                <w:color w:val="000000" w:themeColor="text1"/>
              </w:rPr>
              <w:t>.09.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4.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Твёрдые и мягкие гласные.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  <w:lang w:val="be-BY"/>
              </w:rPr>
              <w:t>Мой класс, мои одноклассники.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  <w:r w:rsidRPr="00160A4D">
              <w:rPr>
                <w:color w:val="000000" w:themeColor="text1"/>
              </w:rPr>
              <w:t>.09.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5.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Имя существительное.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  <w:lang w:val="be-BY"/>
              </w:rPr>
              <w:t>Школа и школьная жизнь.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01.10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6.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color w:val="000000" w:themeColor="text1"/>
              </w:rPr>
            </w:pPr>
            <w:r w:rsidRPr="00160A4D">
              <w:rPr>
                <w:iCs/>
                <w:color w:val="000000" w:themeColor="text1"/>
                <w:lang w:val="be-BY"/>
              </w:rPr>
              <w:t xml:space="preserve">Окончания множественного числа имен существительных. </w:t>
            </w:r>
            <w:r w:rsidRPr="00160A4D">
              <w:rPr>
                <w:iCs/>
                <w:color w:val="000000" w:themeColor="text1"/>
                <w:lang w:val="ba-RU"/>
              </w:rPr>
              <w:t>О себе.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Pr="00160A4D">
              <w:rPr>
                <w:color w:val="000000" w:themeColor="text1"/>
              </w:rPr>
              <w:t>.10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rPr>
          <w:trHeight w:val="282"/>
        </w:trPr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7.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color w:val="000000" w:themeColor="text1"/>
              </w:rPr>
            </w:pPr>
            <w:r w:rsidRPr="00160A4D">
              <w:rPr>
                <w:iCs/>
                <w:color w:val="000000" w:themeColor="text1"/>
                <w:lang w:val="be-BY"/>
              </w:rPr>
              <w:t xml:space="preserve">Порядок слов в предложении. </w:t>
            </w:r>
            <w:r w:rsidRPr="00160A4D">
              <w:rPr>
                <w:color w:val="000000" w:themeColor="text1"/>
              </w:rPr>
              <w:t>Члены семьи. Их имена, возраст, внешность, черты характера.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Pr="00160A4D">
              <w:rPr>
                <w:color w:val="000000" w:themeColor="text1"/>
              </w:rPr>
              <w:t>.10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rPr>
          <w:trHeight w:val="285"/>
        </w:trPr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8.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color w:val="000000" w:themeColor="text1"/>
              </w:rPr>
            </w:pPr>
            <w:r w:rsidRPr="00160A4D">
              <w:rPr>
                <w:iCs/>
                <w:color w:val="000000" w:themeColor="text1"/>
                <w:lang w:val="ba-RU"/>
              </w:rPr>
              <w:t xml:space="preserve">Склонение существительных по падежам. </w:t>
            </w:r>
            <w:r w:rsidRPr="00160A4D">
              <w:rPr>
                <w:color w:val="000000" w:themeColor="text1"/>
              </w:rPr>
              <w:t>«Наша семья» Взаимоотношения в семье, с друзьями.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Pr="00160A4D">
              <w:rPr>
                <w:color w:val="000000" w:themeColor="text1"/>
              </w:rPr>
              <w:t>.10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rPr>
          <w:trHeight w:val="262"/>
        </w:trPr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9.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color w:val="000000" w:themeColor="text1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Имена собственные и нарицательные.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  <w:lang w:val="be-BY"/>
              </w:rPr>
              <w:t>Времена года: осень, зима, весна, лето.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05.11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rPr>
          <w:trHeight w:val="262"/>
        </w:trPr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10.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 xml:space="preserve">Глагол.  </w:t>
            </w:r>
            <w:r w:rsidRPr="00160A4D">
              <w:rPr>
                <w:color w:val="000000" w:themeColor="text1"/>
              </w:rPr>
              <w:t>Любимое время года. Погода.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160A4D">
              <w:rPr>
                <w:color w:val="000000" w:themeColor="text1"/>
              </w:rPr>
              <w:t>.11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rPr>
          <w:trHeight w:val="256"/>
        </w:trPr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11.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color w:val="000000" w:themeColor="text1"/>
              </w:rPr>
            </w:pPr>
            <w:r w:rsidRPr="00160A4D">
              <w:rPr>
                <w:iCs/>
                <w:color w:val="000000" w:themeColor="text1"/>
                <w:lang w:val="be-BY"/>
              </w:rPr>
              <w:t xml:space="preserve">Контрольный диктант </w:t>
            </w:r>
            <w:r w:rsidRPr="00160A4D">
              <w:rPr>
                <w:color w:val="000000" w:themeColor="text1"/>
              </w:rPr>
              <w:t xml:space="preserve">«На дороге» 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Pr="00160A4D">
              <w:rPr>
                <w:color w:val="000000" w:themeColor="text1"/>
              </w:rPr>
              <w:t>.11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12.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  <w:lang w:val="be-BY"/>
              </w:rPr>
              <w:t>Работа над ошибками. Имя прилагательное.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  <w:lang w:val="be-BY"/>
              </w:rPr>
              <w:t>Знаешь ли ты свой Башкортостан?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  <w:r w:rsidRPr="00160A4D">
              <w:rPr>
                <w:color w:val="000000" w:themeColor="text1"/>
              </w:rPr>
              <w:t>.11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13.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Местоимение. Личные местоимения.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  <w:lang w:val="ba-RU"/>
              </w:rPr>
              <w:t xml:space="preserve">День образования Республики. </w:t>
            </w:r>
            <w:r w:rsidRPr="00160A4D">
              <w:rPr>
                <w:iCs/>
                <w:color w:val="000000" w:themeColor="text1"/>
                <w:lang w:val="ba-RU"/>
              </w:rPr>
              <w:lastRenderedPageBreak/>
              <w:t>Административное деление.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lastRenderedPageBreak/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</w:t>
            </w:r>
            <w:r w:rsidRPr="00160A4D">
              <w:rPr>
                <w:color w:val="000000" w:themeColor="text1"/>
              </w:rPr>
              <w:t>.12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lastRenderedPageBreak/>
              <w:t>14.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Склонение личных местоимений.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  <w:lang w:val="ba-RU"/>
              </w:rPr>
              <w:t>Реки и озера, горы нашего края.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Pr="00160A4D">
              <w:rPr>
                <w:color w:val="000000" w:themeColor="text1"/>
              </w:rPr>
              <w:t>.12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15.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Притяжательные местоимения.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  <w:lang w:val="be-BY"/>
              </w:rPr>
              <w:t>Музыкальные инструменты.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</w:t>
            </w:r>
            <w:r w:rsidRPr="00160A4D">
              <w:rPr>
                <w:color w:val="000000" w:themeColor="text1"/>
              </w:rPr>
              <w:t>.12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16.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Вопросительные местоимения. С Новым годом!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  <w:lang w:val="be-BY"/>
              </w:rPr>
              <w:t>Новогодние поздравления.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4</w:t>
            </w:r>
            <w:r w:rsidRPr="00160A4D">
              <w:rPr>
                <w:color w:val="000000" w:themeColor="text1"/>
              </w:rPr>
              <w:t>.12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17.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Указательные местоимения.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  <w:lang w:val="ba-RU"/>
              </w:rPr>
              <w:t>Продукты.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14.01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18.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  <w:lang w:val="be-BY"/>
              </w:rPr>
              <w:t xml:space="preserve">Неопределенные местоимения. </w:t>
            </w:r>
            <w:r w:rsidRPr="00160A4D">
              <w:rPr>
                <w:iCs/>
                <w:color w:val="000000" w:themeColor="text1"/>
              </w:rPr>
              <w:t>«Хлеб»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  <w:r w:rsidRPr="00160A4D">
              <w:rPr>
                <w:color w:val="000000" w:themeColor="text1"/>
              </w:rPr>
              <w:t>.01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19.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Определительные местоимения. «Мед»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Pr="00160A4D">
              <w:rPr>
                <w:color w:val="000000" w:themeColor="text1"/>
              </w:rPr>
              <w:t>.01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20.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Отрицательные местоимения. Одежда.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04.02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21.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Составные имена собственные.</w:t>
            </w:r>
            <w:r w:rsidRPr="00160A4D">
              <w:rPr>
                <w:iCs/>
                <w:color w:val="000000" w:themeColor="text1"/>
              </w:rPr>
              <w:t xml:space="preserve"> «Новое платье»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Pr="00160A4D">
              <w:rPr>
                <w:color w:val="000000" w:themeColor="text1"/>
              </w:rPr>
              <w:t>.02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22.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e-BY"/>
              </w:rPr>
              <w:t xml:space="preserve">Контрольный диктант </w:t>
            </w:r>
            <w:r w:rsidRPr="00160A4D">
              <w:rPr>
                <w:color w:val="000000" w:themeColor="text1"/>
              </w:rPr>
              <w:t xml:space="preserve">«Башкортостан» 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Pr="00160A4D">
              <w:rPr>
                <w:color w:val="000000" w:themeColor="text1"/>
              </w:rPr>
              <w:t>.02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23.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Работа над ошибками.</w:t>
            </w:r>
            <w:r w:rsidRPr="00160A4D">
              <w:rPr>
                <w:color w:val="000000" w:themeColor="text1"/>
              </w:rPr>
              <w:t xml:space="preserve"> Имя числительное.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  <w:r w:rsidRPr="00160A4D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24.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Международный Женский день.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</w:t>
            </w:r>
            <w:r w:rsidRPr="00160A4D">
              <w:rPr>
                <w:color w:val="000000" w:themeColor="text1"/>
              </w:rPr>
              <w:t>.03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25.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Сложные числительные. Мама – самый дорогой человек на свете.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Pr="00160A4D">
              <w:rPr>
                <w:color w:val="000000" w:themeColor="text1"/>
              </w:rPr>
              <w:t>.03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26.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 xml:space="preserve">Части тела. Личная гигиена. 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Pr="00160A4D">
              <w:rPr>
                <w:color w:val="000000" w:themeColor="text1"/>
              </w:rPr>
              <w:t>.03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27.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В магазине.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25.03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rPr>
          <w:trHeight w:val="271"/>
        </w:trPr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28.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Национальные блюда и напитки.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</w:t>
            </w:r>
            <w:r w:rsidRPr="00160A4D">
              <w:rPr>
                <w:color w:val="000000" w:themeColor="text1"/>
              </w:rPr>
              <w:t>.04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rPr>
          <w:trHeight w:val="243"/>
        </w:trPr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29.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Синонимы. Правила поведения в магазине.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Pr="00160A4D">
              <w:rPr>
                <w:color w:val="000000" w:themeColor="text1"/>
              </w:rPr>
              <w:t>.04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30.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 xml:space="preserve">Антонимы. </w:t>
            </w:r>
            <w:r w:rsidRPr="00160A4D">
              <w:rPr>
                <w:color w:val="000000" w:themeColor="text1"/>
              </w:rPr>
              <w:t>«</w:t>
            </w:r>
            <w:r w:rsidRPr="00160A4D">
              <w:rPr>
                <w:iCs/>
                <w:color w:val="000000" w:themeColor="text1"/>
                <w:lang w:val="be-BY"/>
              </w:rPr>
              <w:t>Первый цветок весны</w:t>
            </w:r>
            <w:r w:rsidRPr="00160A4D">
              <w:rPr>
                <w:color w:val="000000" w:themeColor="text1"/>
              </w:rPr>
              <w:t>» (по Н. Надеждиной)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Pr="00160A4D">
              <w:rPr>
                <w:color w:val="000000" w:themeColor="text1"/>
              </w:rPr>
              <w:t>.04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31.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Омонимы.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  <w:lang w:val="be-BY"/>
              </w:rPr>
              <w:t xml:space="preserve">Праздник весны и труда. </w:t>
            </w:r>
            <w:r w:rsidRPr="00160A4D">
              <w:rPr>
                <w:iCs/>
                <w:color w:val="000000" w:themeColor="text1"/>
                <w:lang w:val="ba-RU"/>
              </w:rPr>
              <w:t>Весенние работы.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29.04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32.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e-BY"/>
              </w:rPr>
              <w:t xml:space="preserve">Контрольный диктант </w:t>
            </w:r>
            <w:r w:rsidRPr="00160A4D">
              <w:rPr>
                <w:color w:val="000000" w:themeColor="text1"/>
              </w:rPr>
              <w:t>«Берегите природу!»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Pr="00160A4D">
              <w:rPr>
                <w:color w:val="000000" w:themeColor="text1"/>
              </w:rPr>
              <w:t>.05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33.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color w:val="000000" w:themeColor="text1"/>
              </w:rPr>
            </w:pPr>
            <w:r w:rsidRPr="00160A4D">
              <w:rPr>
                <w:iCs/>
                <w:color w:val="000000" w:themeColor="text1"/>
                <w:lang w:val="be-BY"/>
              </w:rPr>
              <w:t>Работа над ошибками. Повторение. Встречаем лето.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Pr="00160A4D">
              <w:rPr>
                <w:color w:val="000000" w:themeColor="text1"/>
              </w:rPr>
              <w:t>.05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066FD2">
        <w:tc>
          <w:tcPr>
            <w:tcW w:w="567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34.</w:t>
            </w:r>
          </w:p>
        </w:tc>
        <w:tc>
          <w:tcPr>
            <w:tcW w:w="6804" w:type="dxa"/>
          </w:tcPr>
          <w:p w:rsidR="008D6F2C" w:rsidRPr="00160A4D" w:rsidRDefault="008D6F2C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>
              <w:rPr>
                <w:iCs/>
                <w:color w:val="000000" w:themeColor="text1"/>
                <w:lang w:val="be-BY"/>
              </w:rPr>
              <w:t>Итоговое занятие.</w:t>
            </w:r>
          </w:p>
        </w:tc>
        <w:tc>
          <w:tcPr>
            <w:tcW w:w="993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  <w:r w:rsidRPr="00160A4D">
              <w:rPr>
                <w:color w:val="000000" w:themeColor="text1"/>
              </w:rPr>
              <w:t>.05</w:t>
            </w:r>
          </w:p>
        </w:tc>
        <w:tc>
          <w:tcPr>
            <w:tcW w:w="992" w:type="dxa"/>
          </w:tcPr>
          <w:p w:rsidR="008D6F2C" w:rsidRPr="00160A4D" w:rsidRDefault="008D6F2C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</w:tbl>
    <w:p w:rsidR="007809F5" w:rsidRDefault="007809F5" w:rsidP="00066FD2">
      <w:pPr>
        <w:jc w:val="both"/>
        <w:rPr>
          <w:b/>
          <w:iCs/>
          <w:color w:val="000000" w:themeColor="text1"/>
        </w:rPr>
      </w:pPr>
    </w:p>
    <w:p w:rsidR="00066FD2" w:rsidRDefault="00225DF0" w:rsidP="007809F5">
      <w:pPr>
        <w:jc w:val="center"/>
        <w:rPr>
          <w:b/>
          <w:iCs/>
          <w:color w:val="000000" w:themeColor="text1"/>
        </w:rPr>
      </w:pPr>
      <w:r>
        <w:rPr>
          <w:b/>
          <w:iCs/>
          <w:color w:val="000000" w:themeColor="text1"/>
        </w:rPr>
        <w:t>6 класс</w:t>
      </w:r>
    </w:p>
    <w:p w:rsidR="007809F5" w:rsidRPr="00160A4D" w:rsidRDefault="007809F5" w:rsidP="007809F5">
      <w:pPr>
        <w:jc w:val="center"/>
        <w:rPr>
          <w:b/>
          <w:iCs/>
          <w:color w:val="000000" w:themeColor="text1"/>
        </w:rPr>
      </w:pPr>
    </w:p>
    <w:tbl>
      <w:tblPr>
        <w:tblStyle w:val="ab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3"/>
        <w:gridCol w:w="6868"/>
        <w:gridCol w:w="993"/>
        <w:gridCol w:w="1134"/>
        <w:gridCol w:w="992"/>
      </w:tblGrid>
      <w:tr w:rsidR="00225DF0" w:rsidRPr="00160A4D" w:rsidTr="002B5DBA">
        <w:trPr>
          <w:trHeight w:val="532"/>
        </w:trPr>
        <w:tc>
          <w:tcPr>
            <w:tcW w:w="503" w:type="dxa"/>
          </w:tcPr>
          <w:p w:rsidR="00225DF0" w:rsidRPr="00160A4D" w:rsidRDefault="00225DF0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№</w:t>
            </w:r>
          </w:p>
          <w:p w:rsidR="00225DF0" w:rsidRPr="00160A4D" w:rsidRDefault="00225DF0" w:rsidP="002B5DBA">
            <w:pPr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6868" w:type="dxa"/>
          </w:tcPr>
          <w:p w:rsidR="00225DF0" w:rsidRPr="00160A4D" w:rsidRDefault="001F6DD6" w:rsidP="001F6DD6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Тема урока</w:t>
            </w:r>
          </w:p>
        </w:tc>
        <w:tc>
          <w:tcPr>
            <w:tcW w:w="993" w:type="dxa"/>
          </w:tcPr>
          <w:p w:rsidR="00225DF0" w:rsidRPr="00160A4D" w:rsidRDefault="00225DF0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Кол-во часов</w:t>
            </w:r>
          </w:p>
        </w:tc>
        <w:tc>
          <w:tcPr>
            <w:tcW w:w="1134" w:type="dxa"/>
          </w:tcPr>
          <w:p w:rsidR="00225DF0" w:rsidRPr="00160A4D" w:rsidRDefault="00225DF0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План дата</w:t>
            </w:r>
          </w:p>
        </w:tc>
        <w:tc>
          <w:tcPr>
            <w:tcW w:w="992" w:type="dxa"/>
          </w:tcPr>
          <w:p w:rsidR="00225DF0" w:rsidRPr="00160A4D" w:rsidRDefault="00225DF0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Факт дата</w:t>
            </w: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1.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Первое сентября – День знаний!</w:t>
            </w:r>
            <w:r w:rsidRPr="00160A4D">
              <w:rPr>
                <w:color w:val="000000" w:themeColor="text1"/>
              </w:rPr>
              <w:t xml:space="preserve"> Учебные принадлежности. Классная комната, учебные предметы.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0</w:t>
            </w:r>
            <w:r>
              <w:rPr>
                <w:iCs/>
                <w:color w:val="000000" w:themeColor="text1"/>
              </w:rPr>
              <w:t>4</w:t>
            </w:r>
            <w:r w:rsidRPr="00160A4D">
              <w:rPr>
                <w:iCs/>
                <w:color w:val="000000" w:themeColor="text1"/>
              </w:rPr>
              <w:t>.09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81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2.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 xml:space="preserve">Нас встречает школа. </w:t>
            </w:r>
            <w:r w:rsidRPr="00160A4D">
              <w:rPr>
                <w:color w:val="000000" w:themeColor="text1"/>
              </w:rPr>
              <w:t>Мой класс, мои одноклассники.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11</w:t>
            </w:r>
            <w:r w:rsidRPr="00160A4D">
              <w:rPr>
                <w:iCs/>
                <w:color w:val="000000" w:themeColor="text1"/>
              </w:rPr>
              <w:t>.09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3.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</w:rPr>
              <w:t>Школа и школьная жизнь.</w:t>
            </w:r>
            <w:r w:rsidRPr="00160A4D">
              <w:rPr>
                <w:color w:val="000000" w:themeColor="text1"/>
                <w:lang w:val="ba-RU"/>
              </w:rPr>
              <w:t xml:space="preserve"> В школьной библиотеке.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18</w:t>
            </w:r>
            <w:r w:rsidRPr="00160A4D">
              <w:rPr>
                <w:iCs/>
                <w:color w:val="000000" w:themeColor="text1"/>
              </w:rPr>
              <w:t>.09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4.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Осенняя природа.</w:t>
            </w:r>
            <w:r w:rsidRPr="00160A4D">
              <w:rPr>
                <w:color w:val="000000" w:themeColor="text1"/>
              </w:rPr>
              <w:t xml:space="preserve"> Осен</w:t>
            </w:r>
            <w:proofErr w:type="gramStart"/>
            <w:r w:rsidRPr="00160A4D">
              <w:rPr>
                <w:color w:val="000000" w:themeColor="text1"/>
              </w:rPr>
              <w:t>ь-</w:t>
            </w:r>
            <w:proofErr w:type="gramEnd"/>
            <w:r w:rsidRPr="00160A4D">
              <w:rPr>
                <w:color w:val="000000" w:themeColor="text1"/>
              </w:rPr>
              <w:t xml:space="preserve"> красивое время года. Любимый сезон. Погода.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25</w:t>
            </w:r>
            <w:r w:rsidRPr="00160A4D">
              <w:rPr>
                <w:iCs/>
                <w:color w:val="000000" w:themeColor="text1"/>
              </w:rPr>
              <w:t>.09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5.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pStyle w:val="af2"/>
              <w:spacing w:before="0" w:beforeAutospacing="0" w:after="0" w:afterAutospacing="0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</w:rPr>
              <w:t>Признаки осени.</w:t>
            </w:r>
            <w:r w:rsidRPr="00160A4D">
              <w:rPr>
                <w:color w:val="000000" w:themeColor="text1"/>
                <w:lang w:val="ba-RU"/>
              </w:rPr>
              <w:t xml:space="preserve"> Птицы – наши друзья. </w:t>
            </w:r>
            <w:r w:rsidRPr="00160A4D">
              <w:rPr>
                <w:color w:val="000000" w:themeColor="text1"/>
              </w:rPr>
              <w:t>Каникулы и их проведение в различное время года.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02</w:t>
            </w:r>
            <w:r w:rsidRPr="00160A4D">
              <w:rPr>
                <w:iCs/>
                <w:color w:val="000000" w:themeColor="text1"/>
              </w:rPr>
              <w:t>.10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6.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Путешествие по башкирской земле. Природа Башкортостана. Удивительная красота башкирских земель.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  <w:lang w:val="ba-RU"/>
              </w:rPr>
            </w:pPr>
            <w:r>
              <w:rPr>
                <w:iCs/>
                <w:color w:val="000000" w:themeColor="text1"/>
              </w:rPr>
              <w:t>9</w:t>
            </w:r>
            <w:r w:rsidRPr="00160A4D">
              <w:rPr>
                <w:iCs/>
                <w:color w:val="000000" w:themeColor="text1"/>
              </w:rPr>
              <w:t>.</w:t>
            </w:r>
            <w:r w:rsidRPr="00160A4D">
              <w:rPr>
                <w:iCs/>
                <w:color w:val="000000" w:themeColor="text1"/>
                <w:lang w:val="ba-RU"/>
              </w:rPr>
              <w:t>10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78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7.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 xml:space="preserve">Города Башкортостана. 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  <w:lang w:val="ba-RU"/>
              </w:rPr>
            </w:pPr>
            <w:r>
              <w:rPr>
                <w:iCs/>
                <w:color w:val="000000" w:themeColor="text1"/>
              </w:rPr>
              <w:t>16</w:t>
            </w:r>
            <w:r w:rsidRPr="00160A4D">
              <w:rPr>
                <w:iCs/>
                <w:color w:val="000000" w:themeColor="text1"/>
              </w:rPr>
              <w:t>.</w:t>
            </w:r>
            <w:r w:rsidRPr="00160A4D">
              <w:rPr>
                <w:iCs/>
                <w:color w:val="000000" w:themeColor="text1"/>
                <w:lang w:val="ba-RU"/>
              </w:rPr>
              <w:t>10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81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8.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Известные люди Башкортостана.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  <w:lang w:val="ba-RU"/>
              </w:rPr>
            </w:pPr>
            <w:r>
              <w:rPr>
                <w:iCs/>
                <w:color w:val="000000" w:themeColor="text1"/>
              </w:rPr>
              <w:t>23</w:t>
            </w:r>
            <w:r w:rsidRPr="00160A4D">
              <w:rPr>
                <w:iCs/>
                <w:color w:val="000000" w:themeColor="text1"/>
              </w:rPr>
              <w:t>.</w:t>
            </w:r>
            <w:r>
              <w:rPr>
                <w:iCs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58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9.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Природа Башкортостана. Берегите природу! Охрана природы.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06</w:t>
            </w:r>
            <w:r w:rsidRPr="00160A4D">
              <w:rPr>
                <w:iCs/>
                <w:color w:val="000000" w:themeColor="text1"/>
              </w:rPr>
              <w:t>.11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58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10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jc w:val="both"/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Родной город – Уфа.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13</w:t>
            </w:r>
            <w:r w:rsidRPr="00160A4D">
              <w:rPr>
                <w:iCs/>
                <w:color w:val="000000" w:themeColor="text1"/>
              </w:rPr>
              <w:t>.11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52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11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jc w:val="both"/>
              <w:rPr>
                <w:rFonts w:eastAsia="MS Mincho"/>
                <w:color w:val="000000" w:themeColor="text1"/>
              </w:rPr>
            </w:pPr>
            <w:r w:rsidRPr="00160A4D">
              <w:rPr>
                <w:rFonts w:eastAsia="MS Mincho"/>
                <w:color w:val="000000" w:themeColor="text1"/>
              </w:rPr>
              <w:t>Проверочная работа «</w:t>
            </w:r>
            <w:proofErr w:type="spellStart"/>
            <w:proofErr w:type="gramStart"/>
            <w:r w:rsidRPr="00160A4D">
              <w:rPr>
                <w:bCs/>
                <w:color w:val="000000" w:themeColor="text1"/>
              </w:rPr>
              <w:t>Баш</w:t>
            </w:r>
            <w:proofErr w:type="gramEnd"/>
            <w:r w:rsidRPr="00160A4D">
              <w:rPr>
                <w:bCs/>
                <w:color w:val="000000" w:themeColor="text1"/>
              </w:rPr>
              <w:t>ҡортостан</w:t>
            </w:r>
            <w:proofErr w:type="spellEnd"/>
            <w:r w:rsidRPr="00160A4D">
              <w:rPr>
                <w:bCs/>
                <w:color w:val="000000" w:themeColor="text1"/>
              </w:rPr>
              <w:t xml:space="preserve"> ере </w:t>
            </w:r>
            <w:proofErr w:type="spellStart"/>
            <w:r w:rsidRPr="00160A4D">
              <w:rPr>
                <w:bCs/>
                <w:color w:val="000000" w:themeColor="text1"/>
              </w:rPr>
              <w:t>буйлап</w:t>
            </w:r>
            <w:proofErr w:type="spellEnd"/>
            <w:r w:rsidRPr="00160A4D">
              <w:rPr>
                <w:bCs/>
                <w:color w:val="000000" w:themeColor="text1"/>
              </w:rPr>
              <w:t>…»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20</w:t>
            </w:r>
            <w:r w:rsidRPr="00160A4D">
              <w:rPr>
                <w:iCs/>
                <w:color w:val="000000" w:themeColor="text1"/>
              </w:rPr>
              <w:t>.11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12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jc w:val="both"/>
              <w:rPr>
                <w:rFonts w:eastAsia="MS Mincho"/>
                <w:color w:val="000000" w:themeColor="text1"/>
              </w:rPr>
            </w:pPr>
            <w:r w:rsidRPr="00160A4D">
              <w:rPr>
                <w:rFonts w:eastAsia="MS Mincho"/>
                <w:color w:val="000000" w:themeColor="text1"/>
              </w:rPr>
              <w:t xml:space="preserve">Работа над ошибками. </w:t>
            </w:r>
            <w:r w:rsidRPr="00160A4D">
              <w:rPr>
                <w:color w:val="000000" w:themeColor="text1"/>
                <w:lang w:val="ba-RU"/>
              </w:rPr>
              <w:t>Памятник Салавату Юлаеву.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27.11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13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jc w:val="both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 xml:space="preserve">Дружба. 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04</w:t>
            </w:r>
            <w:r w:rsidRPr="00160A4D">
              <w:rPr>
                <w:iCs/>
                <w:color w:val="000000" w:themeColor="text1"/>
              </w:rPr>
              <w:t>.12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01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14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Что такое дружба?</w:t>
            </w:r>
            <w:r w:rsidRPr="00160A4D">
              <w:rPr>
                <w:color w:val="000000" w:themeColor="text1"/>
              </w:rPr>
              <w:t xml:space="preserve"> Цени дружбу.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11</w:t>
            </w:r>
            <w:r w:rsidRPr="00160A4D">
              <w:rPr>
                <w:iCs/>
                <w:color w:val="000000" w:themeColor="text1"/>
              </w:rPr>
              <w:t>.12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15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</w:rPr>
              <w:t>Мой лучший друг.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18</w:t>
            </w:r>
            <w:r w:rsidRPr="00160A4D">
              <w:rPr>
                <w:iCs/>
                <w:color w:val="000000" w:themeColor="text1"/>
              </w:rPr>
              <w:t>.12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16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 xml:space="preserve">Монумент Дружбы.  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25.12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17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Дружба познается в беде.</w:t>
            </w:r>
            <w:r w:rsidRPr="00160A4D">
              <w:rPr>
                <w:color w:val="000000" w:themeColor="text1"/>
              </w:rPr>
              <w:t xml:space="preserve"> Пословицы и поговорки о дружбе.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15</w:t>
            </w:r>
            <w:r w:rsidRPr="00160A4D">
              <w:rPr>
                <w:iCs/>
                <w:color w:val="000000" w:themeColor="text1"/>
              </w:rPr>
              <w:t>.01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81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18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</w:rPr>
              <w:t xml:space="preserve">Зима. </w:t>
            </w:r>
            <w:r w:rsidRPr="00160A4D">
              <w:rPr>
                <w:color w:val="000000" w:themeColor="text1"/>
                <w:lang w:val="ba-RU"/>
              </w:rPr>
              <w:t xml:space="preserve">Зимняя природа. 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22</w:t>
            </w:r>
            <w:r w:rsidRPr="00160A4D">
              <w:rPr>
                <w:iCs/>
                <w:color w:val="000000" w:themeColor="text1"/>
              </w:rPr>
              <w:t>.01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19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Зимой мир птиц.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29.01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20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 xml:space="preserve">Один день зимы. Снег идет. 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05</w:t>
            </w:r>
            <w:r w:rsidRPr="00160A4D">
              <w:rPr>
                <w:iCs/>
                <w:color w:val="000000" w:themeColor="text1"/>
              </w:rPr>
              <w:t>.02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21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rFonts w:eastAsia="MS Mincho"/>
                <w:color w:val="000000" w:themeColor="text1"/>
              </w:rPr>
              <w:t>Контрольный диктант «</w:t>
            </w:r>
            <w:proofErr w:type="spellStart"/>
            <w:r w:rsidRPr="00160A4D">
              <w:rPr>
                <w:rFonts w:eastAsia="MS Mincho"/>
                <w:color w:val="000000" w:themeColor="text1"/>
              </w:rPr>
              <w:t>Ҡышты</w:t>
            </w:r>
            <w:proofErr w:type="spellEnd"/>
            <w:r w:rsidRPr="00160A4D">
              <w:rPr>
                <w:rFonts w:eastAsia="MS Mincho"/>
                <w:color w:val="000000" w:themeColor="text1"/>
              </w:rPr>
              <w:t xml:space="preserve"> кем </w:t>
            </w:r>
            <w:proofErr w:type="spellStart"/>
            <w:r w:rsidRPr="00160A4D">
              <w:rPr>
                <w:rFonts w:eastAsia="MS Mincho"/>
                <w:color w:val="000000" w:themeColor="text1"/>
              </w:rPr>
              <w:t>нисек</w:t>
            </w:r>
            <w:proofErr w:type="spellEnd"/>
            <w:r w:rsidRPr="00160A4D">
              <w:rPr>
                <w:rFonts w:eastAsia="MS Mincho"/>
                <w:color w:val="000000" w:themeColor="text1"/>
              </w:rPr>
              <w:t xml:space="preserve"> </w:t>
            </w:r>
            <w:proofErr w:type="spellStart"/>
            <w:r w:rsidRPr="00160A4D">
              <w:rPr>
                <w:rFonts w:eastAsia="MS Mincho"/>
                <w:color w:val="000000" w:themeColor="text1"/>
              </w:rPr>
              <w:t>үткә</w:t>
            </w:r>
            <w:proofErr w:type="gramStart"/>
            <w:r w:rsidRPr="00160A4D">
              <w:rPr>
                <w:rFonts w:eastAsia="MS Mincho"/>
                <w:color w:val="000000" w:themeColor="text1"/>
              </w:rPr>
              <w:t>р</w:t>
            </w:r>
            <w:proofErr w:type="gramEnd"/>
            <w:r w:rsidRPr="00160A4D">
              <w:rPr>
                <w:rFonts w:eastAsia="MS Mincho"/>
                <w:color w:val="000000" w:themeColor="text1"/>
              </w:rPr>
              <w:t>ә</w:t>
            </w:r>
            <w:proofErr w:type="spellEnd"/>
            <w:r w:rsidRPr="00160A4D">
              <w:rPr>
                <w:rFonts w:eastAsia="MS Mincho"/>
                <w:color w:val="000000" w:themeColor="text1"/>
              </w:rPr>
              <w:t>».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  <w:r>
              <w:rPr>
                <w:iCs/>
                <w:color w:val="000000" w:themeColor="text1"/>
              </w:rPr>
              <w:t>2</w:t>
            </w:r>
            <w:r w:rsidRPr="00160A4D">
              <w:rPr>
                <w:iCs/>
                <w:color w:val="000000" w:themeColor="text1"/>
              </w:rPr>
              <w:t>.02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22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jc w:val="both"/>
              <w:rPr>
                <w:rFonts w:eastAsia="MS Mincho"/>
                <w:color w:val="000000" w:themeColor="text1"/>
              </w:rPr>
            </w:pPr>
            <w:r w:rsidRPr="00160A4D">
              <w:rPr>
                <w:rFonts w:eastAsia="MS Mincho"/>
                <w:color w:val="000000" w:themeColor="text1"/>
              </w:rPr>
              <w:t>Работа над ошибками.</w:t>
            </w:r>
            <w:r w:rsidRPr="00160A4D">
              <w:rPr>
                <w:color w:val="000000" w:themeColor="text1"/>
                <w:lang w:val="ba-RU"/>
              </w:rPr>
              <w:t xml:space="preserve"> Зимние игры.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19</w:t>
            </w:r>
            <w:r w:rsidRPr="00160A4D">
              <w:rPr>
                <w:iCs/>
                <w:color w:val="000000" w:themeColor="text1"/>
              </w:rPr>
              <w:t>.02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lastRenderedPageBreak/>
              <w:t>23</w:t>
            </w:r>
          </w:p>
        </w:tc>
        <w:tc>
          <w:tcPr>
            <w:tcW w:w="6868" w:type="dxa"/>
          </w:tcPr>
          <w:p w:rsidR="008D6F2C" w:rsidRPr="00160A4D" w:rsidRDefault="008D6F2C" w:rsidP="00225DF0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Умеешь ли говорить по телефону?</w:t>
            </w:r>
            <w:r w:rsidRPr="00160A4D">
              <w:rPr>
                <w:color w:val="000000" w:themeColor="text1"/>
              </w:rPr>
              <w:t xml:space="preserve"> Приветствие, прощание (с использованием типичных фраз башкирского речевого этикета). Разговор по телефону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26.02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24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jc w:val="both"/>
              <w:rPr>
                <w:color w:val="000000" w:themeColor="text1"/>
                <w:lang w:val="ba-RU"/>
              </w:rPr>
            </w:pPr>
            <w:proofErr w:type="gramStart"/>
            <w:r w:rsidRPr="00160A4D">
              <w:rPr>
                <w:color w:val="000000" w:themeColor="text1"/>
              </w:rPr>
              <w:t>Времена года: осень, зима, весна, лето. 8 Марта – Международный женский день.</w:t>
            </w:r>
            <w:proofErr w:type="gramEnd"/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05</w:t>
            </w:r>
            <w:r w:rsidRPr="00160A4D">
              <w:rPr>
                <w:iCs/>
                <w:color w:val="000000" w:themeColor="text1"/>
              </w:rPr>
              <w:t>.03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25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Пришла весна!</w:t>
            </w:r>
            <w:r w:rsidRPr="00160A4D">
              <w:rPr>
                <w:color w:val="000000" w:themeColor="text1"/>
              </w:rPr>
              <w:t xml:space="preserve"> Моя мама</w:t>
            </w:r>
            <w:r>
              <w:rPr>
                <w:color w:val="000000" w:themeColor="text1"/>
              </w:rPr>
              <w:t xml:space="preserve"> </w:t>
            </w:r>
            <w:r w:rsidRPr="00160A4D">
              <w:rPr>
                <w:color w:val="000000" w:themeColor="text1"/>
              </w:rPr>
              <w:t>- мой друг.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  <w:r>
              <w:rPr>
                <w:iCs/>
                <w:color w:val="000000" w:themeColor="text1"/>
              </w:rPr>
              <w:t>2</w:t>
            </w:r>
            <w:r w:rsidRPr="00160A4D">
              <w:rPr>
                <w:iCs/>
                <w:color w:val="000000" w:themeColor="text1"/>
              </w:rPr>
              <w:t>.03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26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Птицы возвращаются.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19.03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6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27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Весенняя погода.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26.03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67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28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</w:rPr>
              <w:t>Весн</w:t>
            </w:r>
            <w:proofErr w:type="gramStart"/>
            <w:r w:rsidRPr="00160A4D">
              <w:rPr>
                <w:color w:val="000000" w:themeColor="text1"/>
              </w:rPr>
              <w:t>а-</w:t>
            </w:r>
            <w:proofErr w:type="gramEnd"/>
            <w:r w:rsidRPr="00160A4D">
              <w:rPr>
                <w:color w:val="000000" w:themeColor="text1"/>
              </w:rPr>
              <w:t xml:space="preserve"> красивое время года. Погода.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09</w:t>
            </w:r>
            <w:r w:rsidRPr="00160A4D">
              <w:rPr>
                <w:iCs/>
                <w:color w:val="000000" w:themeColor="text1"/>
              </w:rPr>
              <w:t>.04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240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29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Весенние праздники.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16</w:t>
            </w:r>
            <w:r w:rsidRPr="00160A4D">
              <w:rPr>
                <w:iCs/>
                <w:color w:val="000000" w:themeColor="text1"/>
              </w:rPr>
              <w:t>.04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142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30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Весенние работы.</w:t>
            </w:r>
            <w:r w:rsidRPr="00160A4D">
              <w:rPr>
                <w:color w:val="000000" w:themeColor="text1"/>
              </w:rPr>
              <w:t xml:space="preserve"> Виды весенних работ.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23.04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142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31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День Победы.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30.04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142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32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lang w:val="ba-RU"/>
              </w:rPr>
              <w:t>Мой дед – ветеран войны.</w:t>
            </w:r>
            <w:r w:rsidRPr="00160A4D">
              <w:rPr>
                <w:color w:val="000000" w:themeColor="text1"/>
              </w:rPr>
              <w:t xml:space="preserve"> Составление диалогов, работа с текстом.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7</w:t>
            </w:r>
            <w:r w:rsidRPr="00160A4D">
              <w:rPr>
                <w:iCs/>
                <w:color w:val="000000" w:themeColor="text1"/>
              </w:rPr>
              <w:t>.05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142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33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rPr>
                <w:color w:val="000000" w:themeColor="text1"/>
                <w:lang w:val="ba-RU"/>
              </w:rPr>
            </w:pPr>
            <w:r w:rsidRPr="00160A4D">
              <w:rPr>
                <w:rFonts w:eastAsia="MS Mincho"/>
                <w:color w:val="000000" w:themeColor="text1"/>
              </w:rPr>
              <w:t>Контрольный диктант «</w:t>
            </w:r>
            <w:r w:rsidRPr="00160A4D">
              <w:rPr>
                <w:bCs/>
                <w:color w:val="000000" w:themeColor="text1"/>
                <w:lang w:val="be-BY"/>
              </w:rPr>
              <w:t>Алда йәй</w:t>
            </w:r>
            <w:r w:rsidRPr="00160A4D">
              <w:rPr>
                <w:rFonts w:eastAsia="MS Mincho"/>
                <w:color w:val="000000" w:themeColor="text1"/>
              </w:rPr>
              <w:t xml:space="preserve">».  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14</w:t>
            </w:r>
            <w:r w:rsidRPr="00160A4D">
              <w:rPr>
                <w:iCs/>
                <w:color w:val="000000" w:themeColor="text1"/>
              </w:rPr>
              <w:t>.05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D6F2C" w:rsidRPr="00160A4D" w:rsidTr="002B5DBA">
        <w:trPr>
          <w:trHeight w:val="142"/>
        </w:trPr>
        <w:tc>
          <w:tcPr>
            <w:tcW w:w="503" w:type="dxa"/>
          </w:tcPr>
          <w:p w:rsidR="008D6F2C" w:rsidRPr="00160A4D" w:rsidRDefault="008D6F2C" w:rsidP="00225DF0">
            <w:pPr>
              <w:jc w:val="both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34</w:t>
            </w:r>
          </w:p>
        </w:tc>
        <w:tc>
          <w:tcPr>
            <w:tcW w:w="6868" w:type="dxa"/>
          </w:tcPr>
          <w:p w:rsidR="008D6F2C" w:rsidRPr="00160A4D" w:rsidRDefault="008D6F2C" w:rsidP="002B5DBA">
            <w:pPr>
              <w:pStyle w:val="af2"/>
              <w:shd w:val="clear" w:color="auto" w:fill="FFFFFF"/>
              <w:spacing w:before="0" w:beforeAutospacing="0" w:after="0" w:afterAutospacing="0"/>
              <w:rPr>
                <w:rFonts w:eastAsia="MS Mincho"/>
                <w:color w:val="000000" w:themeColor="text1"/>
              </w:rPr>
            </w:pPr>
            <w:r w:rsidRPr="00160A4D">
              <w:rPr>
                <w:rFonts w:eastAsia="MS Mincho"/>
                <w:color w:val="000000" w:themeColor="text1"/>
              </w:rPr>
              <w:t xml:space="preserve">Работа над ошибками. </w:t>
            </w:r>
            <w:r w:rsidRPr="00160A4D">
              <w:rPr>
                <w:color w:val="000000" w:themeColor="text1"/>
                <w:lang w:val="ba-RU"/>
              </w:rPr>
              <w:t>Я люблю лето.</w:t>
            </w:r>
            <w:r w:rsidRPr="00160A4D">
              <w:rPr>
                <w:rFonts w:eastAsia="MS Mincho"/>
                <w:color w:val="000000" w:themeColor="text1"/>
              </w:rPr>
              <w:t xml:space="preserve"> Повторение по курсу 6 класса.</w:t>
            </w:r>
          </w:p>
        </w:tc>
        <w:tc>
          <w:tcPr>
            <w:tcW w:w="993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D6F2C" w:rsidRPr="00160A4D" w:rsidRDefault="008D6F2C" w:rsidP="00CB765C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21.05</w:t>
            </w:r>
          </w:p>
        </w:tc>
        <w:tc>
          <w:tcPr>
            <w:tcW w:w="992" w:type="dxa"/>
          </w:tcPr>
          <w:p w:rsidR="008D6F2C" w:rsidRPr="00160A4D" w:rsidRDefault="008D6F2C" w:rsidP="00225DF0">
            <w:pPr>
              <w:jc w:val="center"/>
              <w:rPr>
                <w:iCs/>
                <w:color w:val="000000" w:themeColor="text1"/>
              </w:rPr>
            </w:pPr>
          </w:p>
        </w:tc>
      </w:tr>
    </w:tbl>
    <w:p w:rsidR="00225DF0" w:rsidRDefault="00225DF0" w:rsidP="00066FD2">
      <w:pPr>
        <w:jc w:val="center"/>
        <w:rPr>
          <w:b/>
          <w:color w:val="000000" w:themeColor="text1"/>
        </w:rPr>
      </w:pPr>
    </w:p>
    <w:p w:rsidR="00066FD2" w:rsidRPr="00160A4D" w:rsidRDefault="00066FD2" w:rsidP="00066FD2">
      <w:pPr>
        <w:ind w:firstLine="709"/>
        <w:jc w:val="center"/>
        <w:rPr>
          <w:b/>
          <w:color w:val="000000" w:themeColor="text1"/>
        </w:rPr>
      </w:pPr>
    </w:p>
    <w:p w:rsidR="00066FD2" w:rsidRPr="00160A4D" w:rsidRDefault="00066FD2" w:rsidP="00066FD2">
      <w:pPr>
        <w:ind w:firstLine="709"/>
        <w:jc w:val="center"/>
        <w:rPr>
          <w:b/>
          <w:color w:val="000000" w:themeColor="text1"/>
        </w:rPr>
      </w:pPr>
      <w:r w:rsidRPr="00160A4D">
        <w:rPr>
          <w:b/>
          <w:color w:val="000000" w:themeColor="text1"/>
        </w:rPr>
        <w:t>7 класс</w:t>
      </w:r>
    </w:p>
    <w:p w:rsidR="00066FD2" w:rsidRPr="00160A4D" w:rsidRDefault="00066FD2" w:rsidP="00066FD2">
      <w:pPr>
        <w:ind w:firstLine="709"/>
        <w:jc w:val="center"/>
        <w:rPr>
          <w:b/>
          <w:color w:val="000000" w:themeColor="text1"/>
        </w:rPr>
      </w:pPr>
    </w:p>
    <w:tbl>
      <w:tblPr>
        <w:tblStyle w:val="ab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3"/>
        <w:gridCol w:w="6868"/>
        <w:gridCol w:w="993"/>
        <w:gridCol w:w="1134"/>
        <w:gridCol w:w="992"/>
      </w:tblGrid>
      <w:tr w:rsidR="00066FD2" w:rsidRPr="00160A4D" w:rsidTr="00066FD2">
        <w:trPr>
          <w:trHeight w:val="532"/>
        </w:trPr>
        <w:tc>
          <w:tcPr>
            <w:tcW w:w="503" w:type="dxa"/>
          </w:tcPr>
          <w:p w:rsidR="00066FD2" w:rsidRPr="00160A4D" w:rsidRDefault="00066FD2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№</w:t>
            </w:r>
          </w:p>
          <w:p w:rsidR="00066FD2" w:rsidRPr="00160A4D" w:rsidRDefault="00066FD2" w:rsidP="007E15CF">
            <w:pPr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6868" w:type="dxa"/>
          </w:tcPr>
          <w:p w:rsidR="00066FD2" w:rsidRPr="00160A4D" w:rsidRDefault="001F6DD6" w:rsidP="001F6DD6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Тема урока</w:t>
            </w:r>
          </w:p>
        </w:tc>
        <w:tc>
          <w:tcPr>
            <w:tcW w:w="993" w:type="dxa"/>
          </w:tcPr>
          <w:p w:rsidR="00066FD2" w:rsidRPr="00160A4D" w:rsidRDefault="00066FD2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Кол-во часов</w:t>
            </w:r>
          </w:p>
        </w:tc>
        <w:tc>
          <w:tcPr>
            <w:tcW w:w="1134" w:type="dxa"/>
          </w:tcPr>
          <w:p w:rsidR="00066FD2" w:rsidRPr="00160A4D" w:rsidRDefault="00066FD2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План дата</w:t>
            </w:r>
          </w:p>
        </w:tc>
        <w:tc>
          <w:tcPr>
            <w:tcW w:w="992" w:type="dxa"/>
          </w:tcPr>
          <w:p w:rsidR="00066FD2" w:rsidRPr="00160A4D" w:rsidRDefault="00066FD2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Факт дата</w:t>
            </w:r>
          </w:p>
        </w:tc>
      </w:tr>
      <w:tr w:rsidR="007809F5" w:rsidRPr="00160A4D" w:rsidTr="00066FD2">
        <w:trPr>
          <w:trHeight w:val="266"/>
        </w:trPr>
        <w:tc>
          <w:tcPr>
            <w:tcW w:w="503" w:type="dxa"/>
          </w:tcPr>
          <w:p w:rsidR="007809F5" w:rsidRPr="00160A4D" w:rsidRDefault="007809F5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1.</w:t>
            </w:r>
          </w:p>
        </w:tc>
        <w:tc>
          <w:tcPr>
            <w:tcW w:w="6868" w:type="dxa"/>
          </w:tcPr>
          <w:p w:rsidR="007809F5" w:rsidRPr="00160A4D" w:rsidRDefault="007809F5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 xml:space="preserve">Снова в школу. Повторение </w:t>
            </w:r>
            <w:proofErr w:type="gramStart"/>
            <w:r w:rsidRPr="00160A4D">
              <w:rPr>
                <w:iCs/>
                <w:color w:val="000000" w:themeColor="text1"/>
              </w:rPr>
              <w:t>пройденного</w:t>
            </w:r>
            <w:proofErr w:type="gramEnd"/>
            <w:r w:rsidRPr="00160A4D">
              <w:rPr>
                <w:iCs/>
                <w:color w:val="000000" w:themeColor="text1"/>
              </w:rPr>
              <w:t xml:space="preserve"> в 6 классе.</w:t>
            </w:r>
          </w:p>
        </w:tc>
        <w:tc>
          <w:tcPr>
            <w:tcW w:w="993" w:type="dxa"/>
          </w:tcPr>
          <w:p w:rsidR="007809F5" w:rsidRPr="00160A4D" w:rsidRDefault="007809F5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809F5" w:rsidRPr="00160A4D" w:rsidRDefault="00372C8F" w:rsidP="002B5D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02.09</w:t>
            </w:r>
          </w:p>
        </w:tc>
        <w:tc>
          <w:tcPr>
            <w:tcW w:w="992" w:type="dxa"/>
          </w:tcPr>
          <w:p w:rsidR="007809F5" w:rsidRPr="00160A4D" w:rsidRDefault="007809F5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7809F5" w:rsidRPr="00160A4D" w:rsidTr="00066FD2">
        <w:trPr>
          <w:trHeight w:val="281"/>
        </w:trPr>
        <w:tc>
          <w:tcPr>
            <w:tcW w:w="503" w:type="dxa"/>
          </w:tcPr>
          <w:p w:rsidR="007809F5" w:rsidRPr="00160A4D" w:rsidRDefault="007809F5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2.</w:t>
            </w:r>
          </w:p>
        </w:tc>
        <w:tc>
          <w:tcPr>
            <w:tcW w:w="6868" w:type="dxa"/>
          </w:tcPr>
          <w:p w:rsidR="007809F5" w:rsidRPr="00160A4D" w:rsidRDefault="007809F5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Мой учитель.</w:t>
            </w:r>
          </w:p>
        </w:tc>
        <w:tc>
          <w:tcPr>
            <w:tcW w:w="993" w:type="dxa"/>
          </w:tcPr>
          <w:p w:rsidR="007809F5" w:rsidRPr="00160A4D" w:rsidRDefault="007809F5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809F5" w:rsidRPr="00160A4D" w:rsidRDefault="00372C8F" w:rsidP="002B5D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09.09</w:t>
            </w:r>
          </w:p>
        </w:tc>
        <w:tc>
          <w:tcPr>
            <w:tcW w:w="992" w:type="dxa"/>
          </w:tcPr>
          <w:p w:rsidR="007809F5" w:rsidRPr="00160A4D" w:rsidRDefault="007809F5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7809F5" w:rsidRPr="00160A4D" w:rsidTr="00066FD2">
        <w:trPr>
          <w:trHeight w:val="266"/>
        </w:trPr>
        <w:tc>
          <w:tcPr>
            <w:tcW w:w="503" w:type="dxa"/>
          </w:tcPr>
          <w:p w:rsidR="007809F5" w:rsidRPr="00160A4D" w:rsidRDefault="007809F5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3.</w:t>
            </w:r>
          </w:p>
        </w:tc>
        <w:tc>
          <w:tcPr>
            <w:tcW w:w="6868" w:type="dxa"/>
          </w:tcPr>
          <w:p w:rsidR="007809F5" w:rsidRPr="00160A4D" w:rsidRDefault="007809F5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Мой родной язык.</w:t>
            </w:r>
          </w:p>
        </w:tc>
        <w:tc>
          <w:tcPr>
            <w:tcW w:w="993" w:type="dxa"/>
          </w:tcPr>
          <w:p w:rsidR="007809F5" w:rsidRPr="00160A4D" w:rsidRDefault="007809F5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809F5" w:rsidRPr="00160A4D" w:rsidRDefault="00372C8F" w:rsidP="002B5D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16.09</w:t>
            </w:r>
          </w:p>
        </w:tc>
        <w:tc>
          <w:tcPr>
            <w:tcW w:w="992" w:type="dxa"/>
          </w:tcPr>
          <w:p w:rsidR="007809F5" w:rsidRPr="00160A4D" w:rsidRDefault="007809F5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7809F5" w:rsidRPr="00160A4D" w:rsidTr="00066FD2">
        <w:trPr>
          <w:trHeight w:val="266"/>
        </w:trPr>
        <w:tc>
          <w:tcPr>
            <w:tcW w:w="503" w:type="dxa"/>
          </w:tcPr>
          <w:p w:rsidR="007809F5" w:rsidRPr="00160A4D" w:rsidRDefault="007809F5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4.</w:t>
            </w:r>
          </w:p>
        </w:tc>
        <w:tc>
          <w:tcPr>
            <w:tcW w:w="6868" w:type="dxa"/>
          </w:tcPr>
          <w:p w:rsidR="007809F5" w:rsidRPr="00160A4D" w:rsidRDefault="007809F5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Сельская жизнь осенью.</w:t>
            </w:r>
          </w:p>
        </w:tc>
        <w:tc>
          <w:tcPr>
            <w:tcW w:w="993" w:type="dxa"/>
          </w:tcPr>
          <w:p w:rsidR="007809F5" w:rsidRPr="00160A4D" w:rsidRDefault="007809F5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809F5" w:rsidRPr="00160A4D" w:rsidRDefault="00372C8F" w:rsidP="002B5D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23.09</w:t>
            </w:r>
          </w:p>
        </w:tc>
        <w:tc>
          <w:tcPr>
            <w:tcW w:w="992" w:type="dxa"/>
          </w:tcPr>
          <w:p w:rsidR="007809F5" w:rsidRPr="00160A4D" w:rsidRDefault="007809F5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7809F5" w:rsidRPr="00160A4D" w:rsidTr="00066FD2">
        <w:trPr>
          <w:trHeight w:val="266"/>
        </w:trPr>
        <w:tc>
          <w:tcPr>
            <w:tcW w:w="503" w:type="dxa"/>
          </w:tcPr>
          <w:p w:rsidR="007809F5" w:rsidRPr="00160A4D" w:rsidRDefault="007809F5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5.</w:t>
            </w:r>
          </w:p>
        </w:tc>
        <w:tc>
          <w:tcPr>
            <w:tcW w:w="6868" w:type="dxa"/>
          </w:tcPr>
          <w:p w:rsidR="007809F5" w:rsidRPr="00160A4D" w:rsidRDefault="007809F5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Как растет хлеб?</w:t>
            </w:r>
          </w:p>
        </w:tc>
        <w:tc>
          <w:tcPr>
            <w:tcW w:w="993" w:type="dxa"/>
          </w:tcPr>
          <w:p w:rsidR="007809F5" w:rsidRPr="00160A4D" w:rsidRDefault="007809F5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809F5" w:rsidRPr="00160A4D" w:rsidRDefault="00BE1DED" w:rsidP="002B5D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30.09</w:t>
            </w:r>
          </w:p>
        </w:tc>
        <w:tc>
          <w:tcPr>
            <w:tcW w:w="992" w:type="dxa"/>
          </w:tcPr>
          <w:p w:rsidR="007809F5" w:rsidRPr="00160A4D" w:rsidRDefault="007809F5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6.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Башкирский мед.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07.10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78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7.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</w:rPr>
              <w:t>«</w:t>
            </w:r>
            <w:r w:rsidRPr="00160A4D">
              <w:rPr>
                <w:iCs/>
                <w:color w:val="000000" w:themeColor="text1"/>
                <w:lang w:val="be-BY"/>
              </w:rPr>
              <w:t>Башкортостан</w:t>
            </w:r>
            <w:r w:rsidRPr="00160A4D">
              <w:rPr>
                <w:color w:val="000000" w:themeColor="text1"/>
              </w:rPr>
              <w:t>»</w:t>
            </w:r>
            <w:r w:rsidRPr="00160A4D">
              <w:rPr>
                <w:iCs/>
                <w:color w:val="000000" w:themeColor="text1"/>
                <w:lang w:val="be-BY"/>
              </w:rPr>
              <w:t xml:space="preserve"> М. Карим.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14.10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81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8.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Реки Башкортостана.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21.10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58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9.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Города Башкортостана.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11.11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58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10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Видные деятели Башкортостана.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18.11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52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11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color w:val="000000" w:themeColor="text1"/>
              </w:rPr>
            </w:pPr>
            <w:r w:rsidRPr="00160A4D">
              <w:rPr>
                <w:iCs/>
                <w:color w:val="000000" w:themeColor="text1"/>
                <w:lang w:val="be-BY"/>
              </w:rPr>
              <w:t xml:space="preserve">Контрольный диктант </w:t>
            </w:r>
            <w:r w:rsidRPr="00160A4D">
              <w:rPr>
                <w:color w:val="000000" w:themeColor="text1"/>
              </w:rPr>
              <w:t>«</w:t>
            </w:r>
            <w:r w:rsidRPr="00160A4D">
              <w:rPr>
                <w:iCs/>
                <w:color w:val="000000" w:themeColor="text1"/>
                <w:lang w:val="be-BY"/>
              </w:rPr>
              <w:t>Богатство Башкортостана</w:t>
            </w:r>
            <w:r w:rsidRPr="00160A4D">
              <w:rPr>
                <w:color w:val="000000" w:themeColor="text1"/>
              </w:rPr>
              <w:t>»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25.11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12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Путешествие в древний город Аркаим. Работа над ошибками.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02.12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13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Моя родина – Башкортостан.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09.12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01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14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Спорт – это здоровье, сила, красота.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16.12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15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Каким видом спорта занимаешься?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23.12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16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Национальные игры башкирского народа.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13.01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17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Знаменитые спортсмены Башкортостана.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20.01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81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18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Наша семья.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27.01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19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Папа – мой друг.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03.02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20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Советы отца.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10.02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21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Родословная семьи.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17.02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22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  <w:lang w:val="be-BY"/>
              </w:rPr>
              <w:t xml:space="preserve">Контрольный диктант </w:t>
            </w:r>
            <w:r w:rsidRPr="00160A4D">
              <w:rPr>
                <w:iCs/>
                <w:color w:val="000000" w:themeColor="text1"/>
              </w:rPr>
              <w:t>«</w:t>
            </w:r>
            <w:r w:rsidRPr="00160A4D">
              <w:rPr>
                <w:iCs/>
                <w:color w:val="000000" w:themeColor="text1"/>
                <w:lang w:val="be-BY"/>
              </w:rPr>
              <w:t>Гвоздика</w:t>
            </w:r>
            <w:r w:rsidRPr="00160A4D">
              <w:rPr>
                <w:iCs/>
                <w:color w:val="000000" w:themeColor="text1"/>
              </w:rPr>
              <w:t>»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24.02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23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Работа над ошибками.</w:t>
            </w:r>
            <w:r w:rsidRPr="00160A4D">
              <w:rPr>
                <w:color w:val="000000" w:themeColor="text1"/>
              </w:rPr>
              <w:t xml:space="preserve"> </w:t>
            </w:r>
            <w:r w:rsidRPr="00160A4D">
              <w:rPr>
                <w:iCs/>
                <w:color w:val="000000" w:themeColor="text1"/>
                <w:lang w:val="be-BY"/>
              </w:rPr>
              <w:t>Самый дорогой человек – мама.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03.03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24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Поздравление маме и бабушке.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10.03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25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Знаменитые композиторы.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17.03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26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Творчество знаменитых мастеров искусства.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24.03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6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27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Путешествие в театр имени М. Гафури.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07.04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67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28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Красивое имя. Что в имени твоем?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14.04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240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29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Именами славится страна.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21.04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142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30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  <w:lang w:val="ba-RU"/>
              </w:rPr>
              <w:t>Башкирские народные сказки.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28.04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142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31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a-RU"/>
              </w:rPr>
            </w:pPr>
            <w:r w:rsidRPr="00160A4D">
              <w:rPr>
                <w:iCs/>
                <w:color w:val="000000" w:themeColor="text1"/>
              </w:rPr>
              <w:t>«</w:t>
            </w:r>
            <w:r w:rsidRPr="00160A4D">
              <w:rPr>
                <w:iCs/>
                <w:color w:val="000000" w:themeColor="text1"/>
                <w:lang w:val="ba-RU"/>
              </w:rPr>
              <w:t>Почему медвежонок не вышел играть?</w:t>
            </w:r>
            <w:r w:rsidRPr="00160A4D">
              <w:rPr>
                <w:iCs/>
                <w:color w:val="000000" w:themeColor="text1"/>
              </w:rPr>
              <w:t>»</w:t>
            </w:r>
            <w:r w:rsidRPr="00160A4D">
              <w:rPr>
                <w:iCs/>
                <w:color w:val="000000" w:themeColor="text1"/>
                <w:lang w:val="ba-RU"/>
              </w:rPr>
              <w:t xml:space="preserve"> Факиха Тугузбаева.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05.05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142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lastRenderedPageBreak/>
              <w:t>32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 xml:space="preserve">Контрольный диктант </w:t>
            </w:r>
            <w:r w:rsidRPr="00160A4D">
              <w:rPr>
                <w:iCs/>
                <w:color w:val="000000" w:themeColor="text1"/>
              </w:rPr>
              <w:t>«</w:t>
            </w:r>
            <w:r w:rsidRPr="00160A4D">
              <w:rPr>
                <w:iCs/>
                <w:color w:val="000000" w:themeColor="text1"/>
                <w:lang w:val="be-BY"/>
              </w:rPr>
              <w:t>До свидания, школа!</w:t>
            </w:r>
            <w:r w:rsidRPr="00160A4D">
              <w:rPr>
                <w:iCs/>
                <w:color w:val="000000" w:themeColor="text1"/>
              </w:rPr>
              <w:t>»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12.05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142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33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 w:rsidRPr="00160A4D">
              <w:rPr>
                <w:iCs/>
                <w:color w:val="000000" w:themeColor="text1"/>
                <w:lang w:val="be-BY"/>
              </w:rPr>
              <w:t>Летнее утро. Работа над ошибками. Повторение.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19.05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E1DED" w:rsidRPr="00160A4D" w:rsidTr="00066FD2">
        <w:trPr>
          <w:trHeight w:val="142"/>
        </w:trPr>
        <w:tc>
          <w:tcPr>
            <w:tcW w:w="503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34</w:t>
            </w:r>
          </w:p>
        </w:tc>
        <w:tc>
          <w:tcPr>
            <w:tcW w:w="6868" w:type="dxa"/>
          </w:tcPr>
          <w:p w:rsidR="00BE1DED" w:rsidRPr="00160A4D" w:rsidRDefault="00BE1DED" w:rsidP="007E15CF">
            <w:pPr>
              <w:jc w:val="both"/>
              <w:rPr>
                <w:iCs/>
                <w:color w:val="000000" w:themeColor="text1"/>
                <w:lang w:val="be-BY"/>
              </w:rPr>
            </w:pPr>
            <w:r>
              <w:rPr>
                <w:iCs/>
                <w:color w:val="000000" w:themeColor="text1"/>
                <w:lang w:val="be-BY"/>
              </w:rPr>
              <w:t>Итоговое занятие</w:t>
            </w:r>
          </w:p>
        </w:tc>
        <w:tc>
          <w:tcPr>
            <w:tcW w:w="993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BE1DED" w:rsidRPr="00160A4D" w:rsidRDefault="00BE1DED" w:rsidP="00CB76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26.05</w:t>
            </w:r>
          </w:p>
        </w:tc>
        <w:tc>
          <w:tcPr>
            <w:tcW w:w="992" w:type="dxa"/>
          </w:tcPr>
          <w:p w:rsidR="00BE1DED" w:rsidRPr="00160A4D" w:rsidRDefault="00BE1DED" w:rsidP="007E15CF">
            <w:pPr>
              <w:jc w:val="center"/>
              <w:rPr>
                <w:iCs/>
                <w:color w:val="000000" w:themeColor="text1"/>
              </w:rPr>
            </w:pPr>
          </w:p>
        </w:tc>
      </w:tr>
    </w:tbl>
    <w:p w:rsidR="001F6DD6" w:rsidRDefault="001F6DD6" w:rsidP="00066FD2">
      <w:pPr>
        <w:jc w:val="center"/>
        <w:rPr>
          <w:b/>
          <w:color w:val="000000" w:themeColor="text1"/>
        </w:rPr>
      </w:pPr>
    </w:p>
    <w:p w:rsidR="00066FD2" w:rsidRDefault="00066FD2" w:rsidP="00066FD2">
      <w:pPr>
        <w:jc w:val="center"/>
        <w:rPr>
          <w:b/>
          <w:color w:val="000000" w:themeColor="text1"/>
        </w:rPr>
      </w:pPr>
      <w:r w:rsidRPr="00160A4D">
        <w:rPr>
          <w:b/>
          <w:color w:val="000000" w:themeColor="text1"/>
        </w:rPr>
        <w:t>8 класс</w:t>
      </w:r>
    </w:p>
    <w:tbl>
      <w:tblPr>
        <w:tblStyle w:val="ab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3"/>
        <w:gridCol w:w="6868"/>
        <w:gridCol w:w="993"/>
        <w:gridCol w:w="1134"/>
        <w:gridCol w:w="992"/>
      </w:tblGrid>
      <w:tr w:rsidR="006522FD" w:rsidRPr="00160A4D" w:rsidTr="002B5DBA">
        <w:trPr>
          <w:trHeight w:val="532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№</w:t>
            </w:r>
          </w:p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6868" w:type="dxa"/>
          </w:tcPr>
          <w:p w:rsidR="006522FD" w:rsidRPr="00160A4D" w:rsidRDefault="001F6DD6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Тема урока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Кол-во часов</w:t>
            </w:r>
          </w:p>
        </w:tc>
        <w:tc>
          <w:tcPr>
            <w:tcW w:w="1134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План дата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Факт дата</w:t>
            </w: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1.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 xml:space="preserve">Мы идем в школу. </w:t>
            </w:r>
            <w:r w:rsidRPr="00160A4D">
              <w:rPr>
                <w:color w:val="000000" w:themeColor="text1"/>
              </w:rPr>
              <w:t>Учебные принадлежности. Классная комната, учебные предметы. Мой класс, мои одноклассники. Что я умею делать. Знакомство с одноклассниками, учителями: имя, возраст.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7809F5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06.09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81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2.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 xml:space="preserve">Б. </w:t>
            </w:r>
            <w:proofErr w:type="spellStart"/>
            <w:r w:rsidRPr="00160A4D">
              <w:rPr>
                <w:color w:val="000000" w:themeColor="text1"/>
                <w:shd w:val="clear" w:color="auto" w:fill="FFFFFF"/>
              </w:rPr>
              <w:t>Бикбай</w:t>
            </w:r>
            <w:proofErr w:type="spellEnd"/>
            <w:r w:rsidRPr="00160A4D">
              <w:rPr>
                <w:color w:val="000000" w:themeColor="text1"/>
                <w:shd w:val="clear" w:color="auto" w:fill="FFFFFF"/>
              </w:rPr>
              <w:t>. Родной язык.</w:t>
            </w:r>
            <w:r w:rsidRPr="00160A4D">
              <w:rPr>
                <w:color w:val="000000" w:themeColor="text1"/>
              </w:rPr>
              <w:t xml:space="preserve"> Приветствие, прощание (с использованием типичных фраз башкирского речевого этикета).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13.09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3.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a-RU"/>
              </w:rPr>
            </w:pPr>
            <w:r w:rsidRPr="00160A4D">
              <w:rPr>
                <w:rFonts w:eastAsia="MS Mincho"/>
                <w:color w:val="000000" w:themeColor="text1"/>
                <w:lang w:val="ba-RU"/>
              </w:rPr>
              <w:t>Наша школа.</w:t>
            </w:r>
            <w:r w:rsidRPr="00160A4D">
              <w:rPr>
                <w:color w:val="000000" w:themeColor="text1"/>
              </w:rPr>
              <w:t xml:space="preserve"> Школа и школьная жизнь.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20.09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4.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</w:rPr>
              <w:t>Времена года: осень, зима, весна, лето. Осень</w:t>
            </w:r>
            <w:r w:rsidRPr="00160A4D">
              <w:rPr>
                <w:color w:val="000000" w:themeColor="text1"/>
                <w:lang w:val="be-BY"/>
              </w:rPr>
              <w:t xml:space="preserve"> </w:t>
            </w:r>
            <w:r w:rsidRPr="00160A4D">
              <w:rPr>
                <w:color w:val="000000" w:themeColor="text1"/>
              </w:rPr>
              <w:t xml:space="preserve">- красивое время года. </w:t>
            </w:r>
            <w:r w:rsidRPr="00160A4D">
              <w:rPr>
                <w:color w:val="000000" w:themeColor="text1"/>
                <w:shd w:val="clear" w:color="auto" w:fill="FFFFFF"/>
              </w:rPr>
              <w:t>Осенние работы в саду.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27.09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5.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 xml:space="preserve">Осенний лес. </w:t>
            </w:r>
            <w:r w:rsidRPr="00160A4D">
              <w:rPr>
                <w:color w:val="000000" w:themeColor="text1"/>
              </w:rPr>
              <w:t>Погода.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04.10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6.</w:t>
            </w:r>
          </w:p>
        </w:tc>
        <w:tc>
          <w:tcPr>
            <w:tcW w:w="6868" w:type="dxa"/>
            <w:vAlign w:val="center"/>
          </w:tcPr>
          <w:p w:rsidR="006522FD" w:rsidRPr="00160A4D" w:rsidRDefault="006522FD" w:rsidP="002B5DBA">
            <w:pPr>
              <w:pStyle w:val="p2"/>
              <w:spacing w:after="0" w:afterAutospacing="0"/>
              <w:rPr>
                <w:color w:val="000000" w:themeColor="text1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>Осень в наших краях.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  <w:lang w:val="ba-RU"/>
              </w:rPr>
            </w:pPr>
            <w:r>
              <w:rPr>
                <w:iCs/>
                <w:color w:val="000000" w:themeColor="text1"/>
                <w:lang w:val="ba-RU"/>
              </w:rPr>
              <w:t>18.10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78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7.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rPr>
                <w:rFonts w:eastAsia="MS Mincho"/>
                <w:b/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>Полевые работы.</w:t>
            </w:r>
            <w:r w:rsidRPr="00160A4D">
              <w:rPr>
                <w:color w:val="000000" w:themeColor="text1"/>
              </w:rPr>
              <w:t xml:space="preserve"> Виды осенних работ.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  <w:lang w:val="ba-RU"/>
              </w:rPr>
            </w:pPr>
            <w:r>
              <w:rPr>
                <w:iCs/>
                <w:color w:val="000000" w:themeColor="text1"/>
                <w:lang w:val="ba-RU"/>
              </w:rPr>
              <w:t>25.10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81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8.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</w:rPr>
              <w:t>Письменная работа “Золотая осень”. Описание осени по картинам художников.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7809F5">
            <w:pPr>
              <w:jc w:val="center"/>
              <w:rPr>
                <w:iCs/>
                <w:color w:val="000000" w:themeColor="text1"/>
                <w:lang w:val="ba-RU"/>
              </w:rPr>
            </w:pPr>
            <w:r>
              <w:rPr>
                <w:iCs/>
                <w:color w:val="000000" w:themeColor="text1"/>
                <w:lang w:val="ba-RU"/>
              </w:rPr>
              <w:t>08.11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58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9.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shd w:val="clear" w:color="auto" w:fill="FFFFFF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 xml:space="preserve">Уфа – наша столица. История города. О происхождении названия «Уфа». 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15.11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58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10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shd w:val="clear" w:color="auto" w:fill="FFFFFF"/>
              <w:rPr>
                <w:color w:val="000000" w:themeColor="text1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>Контрольный диктант «</w:t>
            </w:r>
            <w:proofErr w:type="spellStart"/>
            <w:r w:rsidRPr="00160A4D">
              <w:rPr>
                <w:color w:val="000000" w:themeColor="text1"/>
                <w:shd w:val="clear" w:color="auto" w:fill="FFFFFF"/>
              </w:rPr>
              <w:t>Хушлашыу</w:t>
            </w:r>
            <w:proofErr w:type="spellEnd"/>
            <w:r w:rsidRPr="00160A4D">
              <w:rPr>
                <w:color w:val="000000" w:themeColor="text1"/>
                <w:shd w:val="clear" w:color="auto" w:fill="FFFFFF"/>
              </w:rPr>
              <w:t>».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22.11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52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11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shd w:val="clear" w:color="auto" w:fill="FFFFFF"/>
              <w:rPr>
                <w:color w:val="000000" w:themeColor="text1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>Работа над ошибками.</w:t>
            </w:r>
            <w:r w:rsidRPr="00160A4D">
              <w:rPr>
                <w:color w:val="000000" w:themeColor="text1"/>
              </w:rPr>
              <w:t xml:space="preserve"> Достопримечательности  Уфы: памятники, музеи, театры.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29.11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12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>Я иду в театр.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7809F5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06.12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13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>Орджоникидзевский район.</w:t>
            </w:r>
            <w:r w:rsidRPr="00160A4D">
              <w:rPr>
                <w:color w:val="000000" w:themeColor="text1"/>
              </w:rPr>
              <w:t xml:space="preserve"> Знакомство с песней «</w:t>
            </w:r>
            <w:proofErr w:type="spellStart"/>
            <w:r w:rsidRPr="00160A4D">
              <w:rPr>
                <w:color w:val="000000" w:themeColor="text1"/>
              </w:rPr>
              <w:t>Өфө</w:t>
            </w:r>
            <w:proofErr w:type="spellEnd"/>
            <w:r w:rsidRPr="00160A4D">
              <w:rPr>
                <w:color w:val="000000" w:themeColor="text1"/>
                <w:lang w:val="be-BY"/>
              </w:rPr>
              <w:t xml:space="preserve"> </w:t>
            </w:r>
            <w:proofErr w:type="spellStart"/>
            <w:r w:rsidRPr="00160A4D">
              <w:rPr>
                <w:color w:val="000000" w:themeColor="text1"/>
              </w:rPr>
              <w:t>ҡ</w:t>
            </w:r>
            <w:proofErr w:type="gramStart"/>
            <w:r w:rsidRPr="00160A4D">
              <w:rPr>
                <w:color w:val="000000" w:themeColor="text1"/>
              </w:rPr>
              <w:t>ала</w:t>
            </w:r>
            <w:proofErr w:type="gramEnd"/>
            <w:r w:rsidRPr="00160A4D">
              <w:rPr>
                <w:color w:val="000000" w:themeColor="text1"/>
              </w:rPr>
              <w:t>һы</w:t>
            </w:r>
            <w:proofErr w:type="spellEnd"/>
            <w:r w:rsidRPr="00160A4D">
              <w:rPr>
                <w:color w:val="000000" w:themeColor="text1"/>
              </w:rPr>
              <w:t xml:space="preserve"> ни </w:t>
            </w:r>
            <w:proofErr w:type="spellStart"/>
            <w:r w:rsidRPr="00160A4D">
              <w:rPr>
                <w:color w:val="000000" w:themeColor="text1"/>
              </w:rPr>
              <w:t>өсөн</w:t>
            </w:r>
            <w:proofErr w:type="spellEnd"/>
            <w:r w:rsidRPr="00160A4D">
              <w:rPr>
                <w:color w:val="000000" w:themeColor="text1"/>
                <w:lang w:val="be-BY"/>
              </w:rPr>
              <w:t xml:space="preserve"> </w:t>
            </w:r>
            <w:proofErr w:type="spellStart"/>
            <w:r w:rsidRPr="00160A4D">
              <w:rPr>
                <w:color w:val="000000" w:themeColor="text1"/>
              </w:rPr>
              <w:t>матур</w:t>
            </w:r>
            <w:proofErr w:type="spellEnd"/>
            <w:r w:rsidRPr="00160A4D">
              <w:rPr>
                <w:color w:val="000000" w:themeColor="text1"/>
              </w:rPr>
              <w:t>?».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13.12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01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14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>Человек славится трудом.</w:t>
            </w:r>
            <w:r w:rsidRPr="00160A4D">
              <w:rPr>
                <w:color w:val="000000" w:themeColor="text1"/>
              </w:rPr>
              <w:t xml:space="preserve"> Знакомство с биографией А. </w:t>
            </w:r>
            <w:proofErr w:type="spellStart"/>
            <w:r w:rsidRPr="00160A4D">
              <w:rPr>
                <w:color w:val="000000" w:themeColor="text1"/>
              </w:rPr>
              <w:t>Атнабаева</w:t>
            </w:r>
            <w:proofErr w:type="spellEnd"/>
            <w:r w:rsidRPr="00160A4D">
              <w:rPr>
                <w:color w:val="000000" w:themeColor="text1"/>
              </w:rPr>
              <w:t xml:space="preserve"> и его творчеством. Стихотворение «Черный хлеб».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20.12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15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shd w:val="clear" w:color="auto" w:fill="FFFFFF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 xml:space="preserve">В. </w:t>
            </w:r>
            <w:proofErr w:type="spellStart"/>
            <w:r w:rsidRPr="00160A4D">
              <w:rPr>
                <w:color w:val="000000" w:themeColor="text1"/>
              </w:rPr>
              <w:t>Моратова</w:t>
            </w:r>
            <w:proofErr w:type="spellEnd"/>
            <w:r w:rsidRPr="00160A4D">
              <w:rPr>
                <w:color w:val="000000" w:themeColor="text1"/>
              </w:rPr>
              <w:t xml:space="preserve"> «Башкиры на военной службе».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20.12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16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shd w:val="clear" w:color="auto" w:fill="FFFFFF"/>
              <w:rPr>
                <w:color w:val="000000" w:themeColor="text1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>Мой режим дня.</w:t>
            </w:r>
            <w:r w:rsidRPr="00160A4D">
              <w:rPr>
                <w:color w:val="000000" w:themeColor="text1"/>
              </w:rPr>
              <w:t xml:space="preserve"> Зарядка – основа здоровья. Н. </w:t>
            </w:r>
            <w:proofErr w:type="spellStart"/>
            <w:r w:rsidRPr="00160A4D">
              <w:rPr>
                <w:color w:val="000000" w:themeColor="text1"/>
              </w:rPr>
              <w:t>Бадридзе</w:t>
            </w:r>
            <w:proofErr w:type="spellEnd"/>
            <w:r w:rsidRPr="00160A4D">
              <w:rPr>
                <w:color w:val="000000" w:themeColor="text1"/>
              </w:rPr>
              <w:t xml:space="preserve"> «Вставай на зарядку!».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27.12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17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>День геологов. Мое любимое занятие.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17.01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81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18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 xml:space="preserve">Зима. </w:t>
            </w:r>
            <w:r w:rsidRPr="00160A4D">
              <w:rPr>
                <w:color w:val="000000" w:themeColor="text1"/>
              </w:rPr>
              <w:t>Любимый праздник - Новый год! Государственная символика РБ.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24.01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19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 xml:space="preserve">Зимний день. </w:t>
            </w:r>
            <w:r w:rsidRPr="00160A4D">
              <w:rPr>
                <w:color w:val="000000" w:themeColor="text1"/>
              </w:rPr>
              <w:t xml:space="preserve">Жизнь и творчество </w:t>
            </w:r>
            <w:proofErr w:type="spellStart"/>
            <w:r w:rsidRPr="00160A4D">
              <w:rPr>
                <w:color w:val="000000" w:themeColor="text1"/>
              </w:rPr>
              <w:t>Н.Нажми</w:t>
            </w:r>
            <w:proofErr w:type="spellEnd"/>
            <w:r w:rsidRPr="00160A4D">
              <w:rPr>
                <w:color w:val="000000" w:themeColor="text1"/>
              </w:rPr>
              <w:t>. Стихотворение  «</w:t>
            </w:r>
            <w:proofErr w:type="spellStart"/>
            <w:r w:rsidRPr="00160A4D">
              <w:rPr>
                <w:color w:val="000000" w:themeColor="text1"/>
              </w:rPr>
              <w:t>Ҡыш</w:t>
            </w:r>
            <w:proofErr w:type="spellEnd"/>
            <w:r w:rsidRPr="00160A4D">
              <w:rPr>
                <w:color w:val="000000" w:themeColor="text1"/>
              </w:rPr>
              <w:t>». В. Сухомлинский «Метель».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F91FC7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31.01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20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rFonts w:eastAsia="MS Mincho"/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</w:rPr>
              <w:t xml:space="preserve">В.Э. </w:t>
            </w:r>
            <w:proofErr w:type="spellStart"/>
            <w:r w:rsidRPr="00160A4D">
              <w:rPr>
                <w:color w:val="000000" w:themeColor="text1"/>
              </w:rPr>
              <w:t>Меос</w:t>
            </w:r>
            <w:proofErr w:type="spellEnd"/>
            <w:r w:rsidRPr="00160A4D">
              <w:rPr>
                <w:color w:val="000000" w:themeColor="text1"/>
              </w:rPr>
              <w:t>. Зима в деревне. Работа с картиной.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07.02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21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shd w:val="clear" w:color="auto" w:fill="FFFFFF"/>
              <w:rPr>
                <w:color w:val="000000" w:themeColor="text1"/>
              </w:rPr>
            </w:pPr>
            <w:proofErr w:type="spellStart"/>
            <w:r w:rsidRPr="00160A4D">
              <w:rPr>
                <w:color w:val="000000" w:themeColor="text1"/>
                <w:shd w:val="clear" w:color="auto" w:fill="FFFFFF"/>
              </w:rPr>
              <w:t>Контрольн</w:t>
            </w:r>
            <w:proofErr w:type="spellEnd"/>
            <w:r w:rsidRPr="00160A4D">
              <w:rPr>
                <w:color w:val="000000" w:themeColor="text1"/>
                <w:shd w:val="clear" w:color="auto" w:fill="FFFFFF"/>
                <w:lang w:val="be-BY"/>
              </w:rPr>
              <w:t>ый диктант</w:t>
            </w:r>
            <w:r w:rsidRPr="00160A4D">
              <w:rPr>
                <w:color w:val="000000" w:themeColor="text1"/>
                <w:shd w:val="clear" w:color="auto" w:fill="FFFFFF"/>
              </w:rPr>
              <w:t xml:space="preserve"> «</w:t>
            </w:r>
            <w:r w:rsidRPr="00160A4D">
              <w:rPr>
                <w:color w:val="000000" w:themeColor="text1"/>
                <w:shd w:val="clear" w:color="auto" w:fill="FFFFFF"/>
                <w:lang w:val="be-BY"/>
              </w:rPr>
              <w:t xml:space="preserve">Бураны ла, тамсыһы ла </w:t>
            </w:r>
            <w:proofErr w:type="spellStart"/>
            <w:r w:rsidRPr="00160A4D">
              <w:rPr>
                <w:color w:val="000000" w:themeColor="text1"/>
                <w:shd w:val="clear" w:color="auto" w:fill="FFFFFF"/>
              </w:rPr>
              <w:t>булыр</w:t>
            </w:r>
            <w:proofErr w:type="spellEnd"/>
            <w:r w:rsidRPr="00160A4D">
              <w:rPr>
                <w:color w:val="000000" w:themeColor="text1"/>
                <w:shd w:val="clear" w:color="auto" w:fill="FFFFFF"/>
              </w:rPr>
              <w:t>».</w:t>
            </w:r>
            <w:r w:rsidRPr="00160A4D">
              <w:rPr>
                <w:color w:val="000000" w:themeColor="text1"/>
                <w:shd w:val="clear" w:color="auto" w:fill="FFFFFF"/>
                <w:lang w:val="be-BY"/>
              </w:rPr>
              <w:t xml:space="preserve"> 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14.02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6522FD" w:rsidRPr="00160A4D" w:rsidTr="002B5DBA">
        <w:trPr>
          <w:trHeight w:val="266"/>
        </w:trPr>
        <w:tc>
          <w:tcPr>
            <w:tcW w:w="503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22</w:t>
            </w:r>
          </w:p>
        </w:tc>
        <w:tc>
          <w:tcPr>
            <w:tcW w:w="6868" w:type="dxa"/>
          </w:tcPr>
          <w:p w:rsidR="006522FD" w:rsidRPr="00160A4D" w:rsidRDefault="006522FD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 xml:space="preserve">Работа над ошибками. </w:t>
            </w:r>
            <w:r w:rsidRPr="00160A4D">
              <w:rPr>
                <w:color w:val="000000" w:themeColor="text1"/>
              </w:rPr>
              <w:t xml:space="preserve">Салават </w:t>
            </w:r>
            <w:proofErr w:type="spellStart"/>
            <w:r w:rsidRPr="00160A4D">
              <w:rPr>
                <w:color w:val="000000" w:themeColor="text1"/>
              </w:rPr>
              <w:t>Юлаев</w:t>
            </w:r>
            <w:proofErr w:type="spellEnd"/>
            <w:r w:rsidRPr="00160A4D">
              <w:rPr>
                <w:color w:val="000000" w:themeColor="text1"/>
              </w:rPr>
              <w:t>. Краткая биография и творчество героя. Стихотворение «</w:t>
            </w:r>
            <w:proofErr w:type="spellStart"/>
            <w:r w:rsidRPr="00160A4D">
              <w:rPr>
                <w:color w:val="000000" w:themeColor="text1"/>
              </w:rPr>
              <w:t>Тыуған</w:t>
            </w:r>
            <w:proofErr w:type="spellEnd"/>
            <w:r w:rsidRPr="00160A4D">
              <w:rPr>
                <w:color w:val="000000" w:themeColor="text1"/>
                <w:lang w:val="be-BY"/>
              </w:rPr>
              <w:t xml:space="preserve"> </w:t>
            </w:r>
            <w:proofErr w:type="spellStart"/>
            <w:r w:rsidRPr="00160A4D">
              <w:rPr>
                <w:color w:val="000000" w:themeColor="text1"/>
              </w:rPr>
              <w:t>илем</w:t>
            </w:r>
            <w:proofErr w:type="spellEnd"/>
            <w:r w:rsidRPr="00160A4D">
              <w:rPr>
                <w:color w:val="000000" w:themeColor="text1"/>
              </w:rPr>
              <w:t>»</w:t>
            </w:r>
            <w:r w:rsidRPr="00160A4D">
              <w:rPr>
                <w:color w:val="000000" w:themeColor="text1"/>
                <w:lang w:val="be-BY"/>
              </w:rPr>
              <w:t xml:space="preserve">. </w:t>
            </w:r>
            <w:r w:rsidRPr="00160A4D">
              <w:rPr>
                <w:color w:val="000000" w:themeColor="text1"/>
                <w:shd w:val="clear" w:color="auto" w:fill="FFFFFF"/>
              </w:rPr>
              <w:t>Памятник Салавата</w:t>
            </w:r>
            <w:r w:rsidRPr="00160A4D">
              <w:rPr>
                <w:color w:val="000000" w:themeColor="text1"/>
                <w:shd w:val="clear" w:color="auto" w:fill="FFFFFF"/>
                <w:lang w:val="be-BY"/>
              </w:rPr>
              <w:t xml:space="preserve"> в Уфе</w:t>
            </w:r>
            <w:r w:rsidRPr="00160A4D">
              <w:rPr>
                <w:color w:val="000000" w:themeColor="text1"/>
                <w:shd w:val="clear" w:color="auto" w:fill="FFFFFF"/>
              </w:rPr>
              <w:t>.</w:t>
            </w:r>
            <w:r w:rsidRPr="00160A4D">
              <w:rPr>
                <w:color w:val="000000" w:themeColor="text1"/>
              </w:rPr>
              <w:t xml:space="preserve"> Музей Салавата в Палдиски</w:t>
            </w:r>
          </w:p>
        </w:tc>
        <w:tc>
          <w:tcPr>
            <w:tcW w:w="993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6522FD" w:rsidRPr="00160A4D" w:rsidRDefault="00BE1DED" w:rsidP="00F91FC7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21.02</w:t>
            </w:r>
          </w:p>
        </w:tc>
        <w:tc>
          <w:tcPr>
            <w:tcW w:w="992" w:type="dxa"/>
          </w:tcPr>
          <w:p w:rsidR="006522FD" w:rsidRPr="00160A4D" w:rsidRDefault="006522FD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E00221" w:rsidRPr="00160A4D" w:rsidTr="002B5DBA">
        <w:trPr>
          <w:trHeight w:val="266"/>
        </w:trPr>
        <w:tc>
          <w:tcPr>
            <w:tcW w:w="503" w:type="dxa"/>
          </w:tcPr>
          <w:p w:rsidR="00E00221" w:rsidRPr="00160A4D" w:rsidRDefault="00E00221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23</w:t>
            </w:r>
          </w:p>
        </w:tc>
        <w:tc>
          <w:tcPr>
            <w:tcW w:w="6868" w:type="dxa"/>
          </w:tcPr>
          <w:p w:rsidR="00E00221" w:rsidRPr="00160A4D" w:rsidRDefault="00E00221" w:rsidP="002B5DBA">
            <w:pPr>
              <w:shd w:val="clear" w:color="auto" w:fill="FFFFFF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>Пришла, весна! 8 Марта – Международный женский день. Моя мама – мой друг.</w:t>
            </w:r>
          </w:p>
        </w:tc>
        <w:tc>
          <w:tcPr>
            <w:tcW w:w="993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00221" w:rsidRPr="00160A4D" w:rsidRDefault="00BE1DED" w:rsidP="00F91FC7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28.02</w:t>
            </w:r>
          </w:p>
        </w:tc>
        <w:tc>
          <w:tcPr>
            <w:tcW w:w="992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E00221" w:rsidRPr="00160A4D" w:rsidTr="002B5DBA">
        <w:trPr>
          <w:trHeight w:val="266"/>
        </w:trPr>
        <w:tc>
          <w:tcPr>
            <w:tcW w:w="503" w:type="dxa"/>
          </w:tcPr>
          <w:p w:rsidR="00E00221" w:rsidRPr="00160A4D" w:rsidRDefault="00E00221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24</w:t>
            </w:r>
          </w:p>
        </w:tc>
        <w:tc>
          <w:tcPr>
            <w:tcW w:w="6868" w:type="dxa"/>
          </w:tcPr>
          <w:p w:rsidR="00E00221" w:rsidRPr="00160A4D" w:rsidRDefault="00E00221" w:rsidP="002B5DBA">
            <w:pPr>
              <w:shd w:val="clear" w:color="auto" w:fill="FFFFFF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>Возвращение перелетных птиц.</w:t>
            </w:r>
          </w:p>
        </w:tc>
        <w:tc>
          <w:tcPr>
            <w:tcW w:w="993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00221" w:rsidRPr="00160A4D" w:rsidRDefault="00461717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07.03</w:t>
            </w:r>
          </w:p>
        </w:tc>
        <w:tc>
          <w:tcPr>
            <w:tcW w:w="992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E00221" w:rsidRPr="00160A4D" w:rsidTr="002B5DBA">
        <w:trPr>
          <w:trHeight w:val="266"/>
        </w:trPr>
        <w:tc>
          <w:tcPr>
            <w:tcW w:w="503" w:type="dxa"/>
          </w:tcPr>
          <w:p w:rsidR="00E00221" w:rsidRPr="00160A4D" w:rsidRDefault="00E00221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25</w:t>
            </w:r>
          </w:p>
        </w:tc>
        <w:tc>
          <w:tcPr>
            <w:tcW w:w="6868" w:type="dxa"/>
          </w:tcPr>
          <w:p w:rsidR="00E00221" w:rsidRPr="00160A4D" w:rsidRDefault="00E00221" w:rsidP="002B5DBA">
            <w:pPr>
              <w:jc w:val="both"/>
              <w:rPr>
                <w:rFonts w:eastAsia="MS Mincho"/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>Весенние работы.</w:t>
            </w:r>
          </w:p>
        </w:tc>
        <w:tc>
          <w:tcPr>
            <w:tcW w:w="993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00221" w:rsidRPr="00160A4D" w:rsidRDefault="00461717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14.03</w:t>
            </w:r>
          </w:p>
        </w:tc>
        <w:tc>
          <w:tcPr>
            <w:tcW w:w="992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E00221" w:rsidRPr="00160A4D" w:rsidTr="002B5DBA">
        <w:trPr>
          <w:trHeight w:val="266"/>
        </w:trPr>
        <w:tc>
          <w:tcPr>
            <w:tcW w:w="503" w:type="dxa"/>
          </w:tcPr>
          <w:p w:rsidR="00E00221" w:rsidRPr="00160A4D" w:rsidRDefault="00E00221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26</w:t>
            </w:r>
          </w:p>
        </w:tc>
        <w:tc>
          <w:tcPr>
            <w:tcW w:w="6868" w:type="dxa"/>
          </w:tcPr>
          <w:p w:rsidR="00E00221" w:rsidRPr="00160A4D" w:rsidRDefault="00E00221" w:rsidP="002B5DB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>Первый космонавт.</w:t>
            </w:r>
          </w:p>
        </w:tc>
        <w:tc>
          <w:tcPr>
            <w:tcW w:w="993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00221" w:rsidRPr="00160A4D" w:rsidRDefault="00461717" w:rsidP="00F91FC7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21.03</w:t>
            </w:r>
          </w:p>
        </w:tc>
        <w:tc>
          <w:tcPr>
            <w:tcW w:w="992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E00221" w:rsidRPr="00160A4D" w:rsidTr="002B5DBA">
        <w:trPr>
          <w:trHeight w:val="266"/>
        </w:trPr>
        <w:tc>
          <w:tcPr>
            <w:tcW w:w="503" w:type="dxa"/>
          </w:tcPr>
          <w:p w:rsidR="00E00221" w:rsidRPr="00160A4D" w:rsidRDefault="00E00221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27</w:t>
            </w:r>
          </w:p>
        </w:tc>
        <w:tc>
          <w:tcPr>
            <w:tcW w:w="6868" w:type="dxa"/>
            <w:vAlign w:val="center"/>
          </w:tcPr>
          <w:p w:rsidR="00E00221" w:rsidRPr="00160A4D" w:rsidRDefault="00E00221" w:rsidP="002B5DBA">
            <w:pPr>
              <w:shd w:val="clear" w:color="auto" w:fill="FFFFFF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 xml:space="preserve">Солдат охраняет наше будущее. Жизнь и творчество М. </w:t>
            </w:r>
            <w:proofErr w:type="spellStart"/>
            <w:r w:rsidRPr="00160A4D">
              <w:rPr>
                <w:color w:val="000000" w:themeColor="text1"/>
              </w:rPr>
              <w:t>Хариса</w:t>
            </w:r>
            <w:proofErr w:type="spellEnd"/>
            <w:r w:rsidRPr="00160A4D">
              <w:rPr>
                <w:color w:val="000000" w:themeColor="text1"/>
              </w:rPr>
              <w:t>. Стихотворение «Хат».</w:t>
            </w:r>
          </w:p>
        </w:tc>
        <w:tc>
          <w:tcPr>
            <w:tcW w:w="993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00221" w:rsidRPr="00160A4D" w:rsidRDefault="00461717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28.03</w:t>
            </w:r>
          </w:p>
        </w:tc>
        <w:tc>
          <w:tcPr>
            <w:tcW w:w="992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E00221" w:rsidRPr="00160A4D" w:rsidTr="002B5DBA">
        <w:trPr>
          <w:trHeight w:val="267"/>
        </w:trPr>
        <w:tc>
          <w:tcPr>
            <w:tcW w:w="503" w:type="dxa"/>
          </w:tcPr>
          <w:p w:rsidR="00E00221" w:rsidRPr="00160A4D" w:rsidRDefault="00E00221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28</w:t>
            </w:r>
          </w:p>
        </w:tc>
        <w:tc>
          <w:tcPr>
            <w:tcW w:w="6868" w:type="dxa"/>
            <w:vAlign w:val="center"/>
          </w:tcPr>
          <w:p w:rsidR="00E00221" w:rsidRPr="00160A4D" w:rsidRDefault="00E00221" w:rsidP="002B5DBA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>Бессмертные герои: А. Матросов и М. Губайдуллин.</w:t>
            </w:r>
            <w:r w:rsidRPr="00160A4D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160A4D">
              <w:rPr>
                <w:color w:val="000000" w:themeColor="text1"/>
                <w:shd w:val="clear" w:color="auto" w:fill="FFFFFF"/>
              </w:rPr>
              <w:t>Шаймуратов</w:t>
            </w:r>
            <w:proofErr w:type="spellEnd"/>
            <w:r w:rsidRPr="00160A4D">
              <w:rPr>
                <w:color w:val="000000" w:themeColor="text1"/>
                <w:shd w:val="clear" w:color="auto" w:fill="FFFFFF"/>
              </w:rPr>
              <w:t xml:space="preserve"> генерал.</w:t>
            </w:r>
          </w:p>
        </w:tc>
        <w:tc>
          <w:tcPr>
            <w:tcW w:w="993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00221" w:rsidRPr="00160A4D" w:rsidRDefault="00461717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11.04</w:t>
            </w:r>
          </w:p>
        </w:tc>
        <w:tc>
          <w:tcPr>
            <w:tcW w:w="992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E00221" w:rsidRPr="00160A4D" w:rsidTr="002B5DBA">
        <w:trPr>
          <w:trHeight w:val="240"/>
        </w:trPr>
        <w:tc>
          <w:tcPr>
            <w:tcW w:w="503" w:type="dxa"/>
          </w:tcPr>
          <w:p w:rsidR="00E00221" w:rsidRPr="00160A4D" w:rsidRDefault="00E00221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29</w:t>
            </w:r>
          </w:p>
        </w:tc>
        <w:tc>
          <w:tcPr>
            <w:tcW w:w="6868" w:type="dxa"/>
          </w:tcPr>
          <w:p w:rsidR="00E00221" w:rsidRPr="00160A4D" w:rsidRDefault="00E00221" w:rsidP="002B5DBA">
            <w:pPr>
              <w:jc w:val="both"/>
              <w:rPr>
                <w:rFonts w:eastAsia="MS Mincho"/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</w:rPr>
              <w:t xml:space="preserve">Мой край родной. </w:t>
            </w:r>
            <w:r w:rsidRPr="00160A4D">
              <w:rPr>
                <w:color w:val="000000" w:themeColor="text1"/>
                <w:lang w:val="be-BY"/>
              </w:rPr>
              <w:t xml:space="preserve">А.Игебаев </w:t>
            </w:r>
            <w:r w:rsidRPr="00160A4D">
              <w:rPr>
                <w:color w:val="000000" w:themeColor="text1"/>
              </w:rPr>
              <w:t>«</w:t>
            </w:r>
            <w:r w:rsidRPr="00160A4D">
              <w:rPr>
                <w:color w:val="000000" w:themeColor="text1"/>
                <w:lang w:val="be-BY"/>
              </w:rPr>
              <w:t>Башҡортостан-илгенәм</w:t>
            </w:r>
            <w:r w:rsidRPr="00160A4D">
              <w:rPr>
                <w:color w:val="000000" w:themeColor="text1"/>
              </w:rPr>
              <w:t>»</w:t>
            </w:r>
            <w:r w:rsidRPr="00160A4D">
              <w:rPr>
                <w:color w:val="000000" w:themeColor="text1"/>
                <w:lang w:val="be-BY"/>
              </w:rPr>
              <w:t xml:space="preserve">. </w:t>
            </w:r>
            <w:r w:rsidRPr="00160A4D">
              <w:rPr>
                <w:color w:val="000000" w:themeColor="text1"/>
              </w:rPr>
              <w:t>Мой край родной. Сохраним лес. В</w:t>
            </w:r>
            <w:r w:rsidR="00F91FC7">
              <w:rPr>
                <w:color w:val="000000" w:themeColor="text1"/>
              </w:rPr>
              <w:t>.</w:t>
            </w:r>
            <w:r w:rsidRPr="00160A4D">
              <w:rPr>
                <w:color w:val="000000" w:themeColor="text1"/>
              </w:rPr>
              <w:t xml:space="preserve"> </w:t>
            </w:r>
            <w:proofErr w:type="spellStart"/>
            <w:r w:rsidRPr="00160A4D">
              <w:rPr>
                <w:color w:val="000000" w:themeColor="text1"/>
              </w:rPr>
              <w:t>Исхаков</w:t>
            </w:r>
            <w:proofErr w:type="spellEnd"/>
            <w:r w:rsidRPr="00160A4D">
              <w:rPr>
                <w:color w:val="000000" w:themeColor="text1"/>
              </w:rPr>
              <w:t xml:space="preserve"> «</w:t>
            </w:r>
            <w:proofErr w:type="spellStart"/>
            <w:r w:rsidRPr="00160A4D">
              <w:rPr>
                <w:color w:val="000000" w:themeColor="text1"/>
              </w:rPr>
              <w:t>Талпан</w:t>
            </w:r>
            <w:proofErr w:type="spellEnd"/>
            <w:r w:rsidRPr="00160A4D">
              <w:rPr>
                <w:color w:val="000000" w:themeColor="text1"/>
              </w:rPr>
              <w:t>».</w:t>
            </w:r>
          </w:p>
        </w:tc>
        <w:tc>
          <w:tcPr>
            <w:tcW w:w="993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00221" w:rsidRPr="00160A4D" w:rsidRDefault="00461717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18.04</w:t>
            </w:r>
          </w:p>
        </w:tc>
        <w:tc>
          <w:tcPr>
            <w:tcW w:w="992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E00221" w:rsidRPr="00160A4D" w:rsidTr="002B5DBA">
        <w:trPr>
          <w:trHeight w:val="142"/>
        </w:trPr>
        <w:tc>
          <w:tcPr>
            <w:tcW w:w="503" w:type="dxa"/>
          </w:tcPr>
          <w:p w:rsidR="00E00221" w:rsidRPr="00160A4D" w:rsidRDefault="00E00221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30</w:t>
            </w:r>
          </w:p>
        </w:tc>
        <w:tc>
          <w:tcPr>
            <w:tcW w:w="6868" w:type="dxa"/>
          </w:tcPr>
          <w:p w:rsidR="00E00221" w:rsidRPr="00160A4D" w:rsidRDefault="00E00221" w:rsidP="002B5DBA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 xml:space="preserve">М. </w:t>
            </w:r>
            <w:proofErr w:type="gramStart"/>
            <w:r w:rsidRPr="00160A4D">
              <w:rPr>
                <w:color w:val="000000" w:themeColor="text1"/>
              </w:rPr>
              <w:t>Карим</w:t>
            </w:r>
            <w:proofErr w:type="gramEnd"/>
            <w:r w:rsidRPr="00160A4D">
              <w:rPr>
                <w:color w:val="000000" w:themeColor="text1"/>
              </w:rPr>
              <w:t xml:space="preserve"> «Думы о Родине». Р. </w:t>
            </w:r>
            <w:proofErr w:type="spellStart"/>
            <w:r w:rsidRPr="00160A4D">
              <w:rPr>
                <w:color w:val="000000" w:themeColor="text1"/>
              </w:rPr>
              <w:t>Нигматуллин</w:t>
            </w:r>
            <w:proofErr w:type="spellEnd"/>
            <w:r w:rsidRPr="00160A4D">
              <w:rPr>
                <w:color w:val="000000" w:themeColor="text1"/>
              </w:rPr>
              <w:t xml:space="preserve"> «Башкортостан».</w:t>
            </w:r>
          </w:p>
        </w:tc>
        <w:tc>
          <w:tcPr>
            <w:tcW w:w="993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00221" w:rsidRPr="00160A4D" w:rsidRDefault="00461717" w:rsidP="00F91FC7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25.04</w:t>
            </w:r>
          </w:p>
        </w:tc>
        <w:tc>
          <w:tcPr>
            <w:tcW w:w="992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E00221" w:rsidRPr="00160A4D" w:rsidTr="002B5DBA">
        <w:trPr>
          <w:trHeight w:val="142"/>
        </w:trPr>
        <w:tc>
          <w:tcPr>
            <w:tcW w:w="503" w:type="dxa"/>
          </w:tcPr>
          <w:p w:rsidR="00E00221" w:rsidRPr="00160A4D" w:rsidRDefault="00E00221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lastRenderedPageBreak/>
              <w:t>31</w:t>
            </w:r>
          </w:p>
        </w:tc>
        <w:tc>
          <w:tcPr>
            <w:tcW w:w="6868" w:type="dxa"/>
          </w:tcPr>
          <w:p w:rsidR="00E00221" w:rsidRPr="00160A4D" w:rsidRDefault="00E00221" w:rsidP="002B5DBA">
            <w:pPr>
              <w:shd w:val="clear" w:color="auto" w:fill="FFFFFF"/>
              <w:jc w:val="both"/>
              <w:rPr>
                <w:color w:val="000000" w:themeColor="text1"/>
              </w:rPr>
            </w:pPr>
            <w:proofErr w:type="spellStart"/>
            <w:r w:rsidRPr="00160A4D">
              <w:rPr>
                <w:color w:val="000000" w:themeColor="text1"/>
              </w:rPr>
              <w:t>А.Тагирова</w:t>
            </w:r>
            <w:proofErr w:type="spellEnd"/>
            <w:r w:rsidRPr="00160A4D">
              <w:rPr>
                <w:color w:val="000000" w:themeColor="text1"/>
              </w:rPr>
              <w:t xml:space="preserve"> «</w:t>
            </w:r>
            <w:r w:rsidRPr="00160A4D">
              <w:rPr>
                <w:color w:val="000000" w:themeColor="text1"/>
                <w:lang w:val="be-BY"/>
              </w:rPr>
              <w:t>Ерҙе һаҡлайыҡ</w:t>
            </w:r>
            <w:r w:rsidRPr="00160A4D">
              <w:rPr>
                <w:color w:val="000000" w:themeColor="text1"/>
              </w:rPr>
              <w:t>».</w:t>
            </w:r>
          </w:p>
        </w:tc>
        <w:tc>
          <w:tcPr>
            <w:tcW w:w="993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00221" w:rsidRPr="00160A4D" w:rsidRDefault="00461717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25.04</w:t>
            </w:r>
          </w:p>
        </w:tc>
        <w:tc>
          <w:tcPr>
            <w:tcW w:w="992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E00221" w:rsidRPr="00160A4D" w:rsidTr="002B5DBA">
        <w:trPr>
          <w:trHeight w:val="142"/>
        </w:trPr>
        <w:tc>
          <w:tcPr>
            <w:tcW w:w="503" w:type="dxa"/>
          </w:tcPr>
          <w:p w:rsidR="00E00221" w:rsidRPr="00160A4D" w:rsidRDefault="00E00221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32</w:t>
            </w:r>
          </w:p>
        </w:tc>
        <w:tc>
          <w:tcPr>
            <w:tcW w:w="6868" w:type="dxa"/>
          </w:tcPr>
          <w:p w:rsidR="00E00221" w:rsidRPr="00160A4D" w:rsidRDefault="00E00221" w:rsidP="002B5DBA">
            <w:pPr>
              <w:jc w:val="both"/>
              <w:rPr>
                <w:color w:val="000000" w:themeColor="text1"/>
                <w:lang w:val="ba-RU"/>
              </w:rPr>
            </w:pPr>
            <w:proofErr w:type="spellStart"/>
            <w:r w:rsidRPr="00160A4D">
              <w:rPr>
                <w:color w:val="000000" w:themeColor="text1"/>
                <w:shd w:val="clear" w:color="auto" w:fill="FFFFFF"/>
              </w:rPr>
              <w:t>Контрольн</w:t>
            </w:r>
            <w:proofErr w:type="spellEnd"/>
            <w:r w:rsidRPr="00160A4D">
              <w:rPr>
                <w:color w:val="000000" w:themeColor="text1"/>
                <w:shd w:val="clear" w:color="auto" w:fill="FFFFFF"/>
                <w:lang w:val="be-BY"/>
              </w:rPr>
              <w:t>ый диктант</w:t>
            </w:r>
            <w:r w:rsidRPr="00160A4D">
              <w:rPr>
                <w:color w:val="000000" w:themeColor="text1"/>
                <w:shd w:val="clear" w:color="auto" w:fill="FFFFFF"/>
              </w:rPr>
              <w:t xml:space="preserve"> «</w:t>
            </w:r>
            <w:r w:rsidRPr="00160A4D">
              <w:rPr>
                <w:color w:val="000000" w:themeColor="text1"/>
                <w:lang w:val="be-BY"/>
              </w:rPr>
              <w:t>Йәй кө</w:t>
            </w:r>
            <w:proofErr w:type="gramStart"/>
            <w:r w:rsidRPr="00160A4D">
              <w:rPr>
                <w:color w:val="000000" w:themeColor="text1"/>
                <w:lang w:val="be-BY"/>
              </w:rPr>
              <w:t>н</w:t>
            </w:r>
            <w:proofErr w:type="gramEnd"/>
            <w:r w:rsidRPr="00160A4D">
              <w:rPr>
                <w:color w:val="000000" w:themeColor="text1"/>
                <w:lang w:val="be-BY"/>
              </w:rPr>
              <w:t>ө</w:t>
            </w:r>
            <w:r w:rsidRPr="00160A4D">
              <w:rPr>
                <w:color w:val="000000" w:themeColor="text1"/>
                <w:shd w:val="clear" w:color="auto" w:fill="FFFFFF"/>
              </w:rPr>
              <w:t>».</w:t>
            </w:r>
          </w:p>
        </w:tc>
        <w:tc>
          <w:tcPr>
            <w:tcW w:w="993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00221" w:rsidRPr="00160A4D" w:rsidRDefault="00461717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02.05</w:t>
            </w:r>
          </w:p>
        </w:tc>
        <w:tc>
          <w:tcPr>
            <w:tcW w:w="992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E00221" w:rsidRPr="00160A4D" w:rsidTr="002B5DBA">
        <w:trPr>
          <w:trHeight w:val="142"/>
        </w:trPr>
        <w:tc>
          <w:tcPr>
            <w:tcW w:w="503" w:type="dxa"/>
          </w:tcPr>
          <w:p w:rsidR="00E00221" w:rsidRPr="00160A4D" w:rsidRDefault="00E00221" w:rsidP="002B5DBA">
            <w:pPr>
              <w:jc w:val="both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33</w:t>
            </w:r>
          </w:p>
        </w:tc>
        <w:tc>
          <w:tcPr>
            <w:tcW w:w="6868" w:type="dxa"/>
          </w:tcPr>
          <w:p w:rsidR="00E00221" w:rsidRPr="00160A4D" w:rsidRDefault="00E00221" w:rsidP="002B5DBA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160A4D">
              <w:rPr>
                <w:color w:val="000000" w:themeColor="text1"/>
                <w:shd w:val="clear" w:color="auto" w:fill="FFFFFF"/>
              </w:rPr>
              <w:t>Работа над ошибками.</w:t>
            </w:r>
            <w:r w:rsidRPr="00160A4D">
              <w:rPr>
                <w:color w:val="000000" w:themeColor="text1"/>
              </w:rPr>
              <w:t xml:space="preserve"> Повторение по всему курсу 8 класса.</w:t>
            </w:r>
          </w:p>
        </w:tc>
        <w:tc>
          <w:tcPr>
            <w:tcW w:w="993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00221" w:rsidRPr="00160A4D" w:rsidRDefault="00461717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16.05</w:t>
            </w:r>
          </w:p>
        </w:tc>
        <w:tc>
          <w:tcPr>
            <w:tcW w:w="992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E00221" w:rsidRPr="00160A4D" w:rsidTr="002B5DBA">
        <w:trPr>
          <w:trHeight w:val="142"/>
        </w:trPr>
        <w:tc>
          <w:tcPr>
            <w:tcW w:w="503" w:type="dxa"/>
          </w:tcPr>
          <w:p w:rsidR="00E00221" w:rsidRPr="00160A4D" w:rsidRDefault="00F91FC7" w:rsidP="002B5DBA">
            <w:pPr>
              <w:jc w:val="both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34</w:t>
            </w:r>
          </w:p>
        </w:tc>
        <w:tc>
          <w:tcPr>
            <w:tcW w:w="6868" w:type="dxa"/>
          </w:tcPr>
          <w:p w:rsidR="00E00221" w:rsidRPr="00160A4D" w:rsidRDefault="00F91FC7" w:rsidP="002B5DBA">
            <w:pPr>
              <w:jc w:val="both"/>
              <w:rPr>
                <w:iCs/>
                <w:color w:val="000000" w:themeColor="text1"/>
                <w:lang w:val="be-BY"/>
              </w:rPr>
            </w:pPr>
            <w:r>
              <w:rPr>
                <w:iCs/>
                <w:color w:val="000000" w:themeColor="text1"/>
                <w:lang w:val="be-BY"/>
              </w:rPr>
              <w:t>Итоговое занятие</w:t>
            </w:r>
          </w:p>
        </w:tc>
        <w:tc>
          <w:tcPr>
            <w:tcW w:w="993" w:type="dxa"/>
          </w:tcPr>
          <w:p w:rsidR="00E00221" w:rsidRPr="00160A4D" w:rsidRDefault="00F91FC7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E00221" w:rsidRPr="00160A4D" w:rsidRDefault="00461717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23.05</w:t>
            </w:r>
          </w:p>
        </w:tc>
        <w:tc>
          <w:tcPr>
            <w:tcW w:w="992" w:type="dxa"/>
          </w:tcPr>
          <w:p w:rsidR="00E00221" w:rsidRPr="00160A4D" w:rsidRDefault="00E00221" w:rsidP="002B5DBA">
            <w:pPr>
              <w:jc w:val="center"/>
              <w:rPr>
                <w:iCs/>
                <w:color w:val="000000" w:themeColor="text1"/>
              </w:rPr>
            </w:pPr>
          </w:p>
        </w:tc>
      </w:tr>
    </w:tbl>
    <w:p w:rsidR="006522FD" w:rsidRDefault="006522FD" w:rsidP="00066FD2">
      <w:pPr>
        <w:jc w:val="center"/>
        <w:rPr>
          <w:b/>
          <w:color w:val="000000" w:themeColor="text1"/>
        </w:rPr>
      </w:pPr>
    </w:p>
    <w:p w:rsidR="00066FD2" w:rsidRPr="00160A4D" w:rsidRDefault="00066FD2" w:rsidP="00066FD2">
      <w:pPr>
        <w:ind w:firstLine="709"/>
        <w:jc w:val="both"/>
        <w:rPr>
          <w:color w:val="000000" w:themeColor="text1"/>
        </w:rPr>
      </w:pPr>
    </w:p>
    <w:p w:rsidR="00066FD2" w:rsidRPr="00160A4D" w:rsidRDefault="00066FD2" w:rsidP="00066FD2">
      <w:pPr>
        <w:jc w:val="center"/>
        <w:rPr>
          <w:b/>
          <w:color w:val="000000" w:themeColor="text1"/>
        </w:rPr>
      </w:pPr>
      <w:r w:rsidRPr="00160A4D">
        <w:rPr>
          <w:b/>
          <w:color w:val="000000" w:themeColor="text1"/>
        </w:rPr>
        <w:t>9 класс</w:t>
      </w:r>
    </w:p>
    <w:p w:rsidR="00066FD2" w:rsidRPr="00160A4D" w:rsidRDefault="00066FD2" w:rsidP="00066FD2">
      <w:pPr>
        <w:ind w:firstLine="709"/>
        <w:jc w:val="both"/>
        <w:rPr>
          <w:color w:val="000000" w:themeColor="text1"/>
        </w:rPr>
      </w:pPr>
    </w:p>
    <w:tbl>
      <w:tblPr>
        <w:tblStyle w:val="ab"/>
        <w:tblW w:w="1275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6802"/>
        <w:gridCol w:w="6"/>
        <w:gridCol w:w="990"/>
        <w:gridCol w:w="1134"/>
        <w:gridCol w:w="6"/>
        <w:gridCol w:w="986"/>
        <w:gridCol w:w="1134"/>
        <w:gridCol w:w="1134"/>
      </w:tblGrid>
      <w:tr w:rsidR="00066FD2" w:rsidRPr="00160A4D" w:rsidTr="00F91FC7">
        <w:trPr>
          <w:gridAfter w:val="2"/>
          <w:wAfter w:w="2268" w:type="dxa"/>
          <w:trHeight w:val="585"/>
        </w:trPr>
        <w:tc>
          <w:tcPr>
            <w:tcW w:w="566" w:type="dxa"/>
          </w:tcPr>
          <w:p w:rsidR="00066FD2" w:rsidRPr="00160A4D" w:rsidRDefault="00066FD2" w:rsidP="007E15CF">
            <w:pPr>
              <w:jc w:val="center"/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№</w:t>
            </w:r>
          </w:p>
        </w:tc>
        <w:tc>
          <w:tcPr>
            <w:tcW w:w="6802" w:type="dxa"/>
          </w:tcPr>
          <w:p w:rsidR="00066FD2" w:rsidRPr="00160A4D" w:rsidRDefault="00066FD2" w:rsidP="007E15CF">
            <w:pPr>
              <w:jc w:val="center"/>
              <w:rPr>
                <w:rFonts w:eastAsiaTheme="minorHAnsi"/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 xml:space="preserve">Тема </w:t>
            </w:r>
            <w:r w:rsidR="001F6DD6">
              <w:rPr>
                <w:rFonts w:eastAsiaTheme="minorHAnsi"/>
                <w:color w:val="000000" w:themeColor="text1"/>
              </w:rPr>
              <w:t>урока</w:t>
            </w:r>
          </w:p>
          <w:p w:rsidR="00066FD2" w:rsidRPr="00160A4D" w:rsidRDefault="00066FD2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  <w:tc>
          <w:tcPr>
            <w:tcW w:w="996" w:type="dxa"/>
            <w:gridSpan w:val="2"/>
          </w:tcPr>
          <w:p w:rsidR="00066FD2" w:rsidRPr="00160A4D" w:rsidRDefault="00066FD2" w:rsidP="007E15CF">
            <w:pPr>
              <w:jc w:val="center"/>
              <w:rPr>
                <w:rFonts w:eastAsiaTheme="minorHAnsi"/>
                <w:color w:val="000000" w:themeColor="text1"/>
                <w:lang w:val="ba-RU"/>
              </w:rPr>
            </w:pPr>
            <w:r w:rsidRPr="00160A4D">
              <w:rPr>
                <w:color w:val="000000" w:themeColor="text1"/>
              </w:rPr>
              <w:t>Кол-во часов</w:t>
            </w:r>
          </w:p>
        </w:tc>
        <w:tc>
          <w:tcPr>
            <w:tcW w:w="1134" w:type="dxa"/>
          </w:tcPr>
          <w:p w:rsidR="00066FD2" w:rsidRPr="00160A4D" w:rsidRDefault="00066FD2" w:rsidP="00066FD2">
            <w:pPr>
              <w:pStyle w:val="ae"/>
              <w:spacing w:after="120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160A4D">
              <w:rPr>
                <w:color w:val="000000" w:themeColor="text1"/>
                <w:sz w:val="24"/>
                <w:szCs w:val="24"/>
              </w:rPr>
              <w:t>План</w:t>
            </w:r>
            <w:proofErr w:type="gramStart"/>
            <w:r w:rsidRPr="00160A4D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60A4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60A4D">
              <w:rPr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160A4D">
              <w:rPr>
                <w:color w:val="000000" w:themeColor="text1"/>
                <w:sz w:val="24"/>
                <w:szCs w:val="24"/>
              </w:rPr>
              <w:t>ата</w:t>
            </w:r>
          </w:p>
        </w:tc>
        <w:tc>
          <w:tcPr>
            <w:tcW w:w="992" w:type="dxa"/>
            <w:gridSpan w:val="2"/>
          </w:tcPr>
          <w:p w:rsidR="00066FD2" w:rsidRPr="00160A4D" w:rsidRDefault="00066FD2" w:rsidP="00066FD2">
            <w:pPr>
              <w:pStyle w:val="ae"/>
              <w:spacing w:after="120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160A4D">
              <w:rPr>
                <w:color w:val="000000" w:themeColor="text1"/>
                <w:sz w:val="24"/>
                <w:szCs w:val="24"/>
              </w:rPr>
              <w:t>Факт</w:t>
            </w:r>
            <w:proofErr w:type="gramStart"/>
            <w:r w:rsidRPr="00160A4D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160A4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60A4D">
              <w:rPr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160A4D">
              <w:rPr>
                <w:color w:val="000000" w:themeColor="text1"/>
                <w:sz w:val="24"/>
                <w:szCs w:val="24"/>
              </w:rPr>
              <w:t>ата</w:t>
            </w: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1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Школа  – дом знаний.</w:t>
            </w:r>
            <w:r w:rsidRPr="00160A4D">
              <w:rPr>
                <w:color w:val="000000" w:themeColor="text1"/>
              </w:rPr>
              <w:t xml:space="preserve"> 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rFonts w:eastAsiaTheme="minorHAnsi"/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02.09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2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Золотая осень. Порядок слов в предложениях.</w:t>
            </w:r>
            <w:r w:rsidRPr="00160A4D">
              <w:rPr>
                <w:color w:val="000000" w:themeColor="text1"/>
              </w:rPr>
              <w:t xml:space="preserve"> Пословицы, поговорки, загадки.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09.09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3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a-RU"/>
              </w:rPr>
              <w:t>Осенние картины.</w:t>
            </w:r>
            <w:r w:rsidRPr="00160A4D">
              <w:rPr>
                <w:rFonts w:eastAsiaTheme="minorHAnsi"/>
                <w:color w:val="000000" w:themeColor="text1"/>
                <w:lang w:val="be-BY"/>
              </w:rPr>
              <w:t xml:space="preserve"> Порядок слов в предложениях.</w:t>
            </w:r>
            <w:r w:rsidRPr="00160A4D">
              <w:rPr>
                <w:color w:val="000000" w:themeColor="text1"/>
              </w:rPr>
              <w:t xml:space="preserve"> 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16.09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4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Уралу. Мой лес.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23.09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5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a-RU"/>
              </w:rPr>
            </w:pPr>
            <w:r w:rsidRPr="00160A4D">
              <w:rPr>
                <w:rFonts w:eastAsiaTheme="minorHAnsi"/>
                <w:color w:val="000000" w:themeColor="text1"/>
                <w:lang w:val="ba-RU"/>
              </w:rPr>
              <w:t>Родной край – родная земля.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30.09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6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Сохраните природу. Красная книга.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  <w:lang w:val="ba-RU"/>
              </w:rPr>
            </w:pPr>
            <w:r>
              <w:rPr>
                <w:iCs/>
                <w:color w:val="000000" w:themeColor="text1"/>
                <w:lang w:val="ba-RU"/>
              </w:rPr>
              <w:t>07.10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7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Башкортостан.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  <w:lang w:val="ba-RU"/>
              </w:rPr>
            </w:pPr>
            <w:r>
              <w:rPr>
                <w:iCs/>
                <w:color w:val="000000" w:themeColor="text1"/>
                <w:lang w:val="ba-RU"/>
              </w:rPr>
              <w:t>14.10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8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Уфа – столица Башкортостана. Куница Уфы.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  <w:lang w:val="ba-RU"/>
              </w:rPr>
            </w:pPr>
            <w:r>
              <w:rPr>
                <w:iCs/>
                <w:color w:val="000000" w:themeColor="text1"/>
                <w:lang w:val="ba-RU"/>
              </w:rPr>
              <w:t>21.10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9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Каравансарай. Шиханы. Янгантау.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11.11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10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Новый театр.  Башкирский государственный академический театр драмы имени М.Гафури.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18.11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11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Контрольный диктант “</w:t>
            </w:r>
            <w:r w:rsidRPr="00160A4D">
              <w:rPr>
                <w:color w:val="000000" w:themeColor="text1"/>
                <w:lang w:val="ba-RU"/>
              </w:rPr>
              <w:t>Көн исемдәре</w:t>
            </w:r>
            <w:r w:rsidRPr="00160A4D">
              <w:rPr>
                <w:rFonts w:eastAsiaTheme="minorHAnsi"/>
                <w:color w:val="000000" w:themeColor="text1"/>
                <w:lang w:val="be-BY"/>
              </w:rPr>
              <w:t>”.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25.11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12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 xml:space="preserve">Работа над ошибками. Башкирский театр оперы и балета. Опера “Салават Юлаев”. 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02.12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13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Музеи.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09.12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14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А.Мубаряков. Н.Ирсаева.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16.12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15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 xml:space="preserve">Ф.Гаскаров. А.Зубаиров. 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23.12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16</w:t>
            </w:r>
          </w:p>
        </w:tc>
        <w:tc>
          <w:tcPr>
            <w:tcW w:w="6802" w:type="dxa"/>
          </w:tcPr>
          <w:p w:rsidR="00F91FC7" w:rsidRPr="00160A4D" w:rsidRDefault="004F004C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>
              <w:rPr>
                <w:rFonts w:eastAsiaTheme="minorHAnsi"/>
                <w:color w:val="000000" w:themeColor="text1"/>
                <w:lang w:val="be-BY"/>
              </w:rPr>
              <w:t>Эпос “</w:t>
            </w:r>
            <w:r w:rsidR="00447C56">
              <w:rPr>
                <w:rFonts w:eastAsiaTheme="minorHAnsi"/>
                <w:color w:val="000000" w:themeColor="text1"/>
                <w:lang w:val="be-BY"/>
              </w:rPr>
              <w:t>Абуат</w:t>
            </w:r>
            <w:r w:rsidR="00F91FC7" w:rsidRPr="00160A4D">
              <w:rPr>
                <w:rFonts w:eastAsiaTheme="minorHAnsi"/>
                <w:color w:val="000000" w:themeColor="text1"/>
                <w:lang w:val="be-BY"/>
              </w:rPr>
              <w:t>”.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13.01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17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 xml:space="preserve">Кубаир. 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20.01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18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“Йәмле Ағиҙел буйҙары” народная песня.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27.01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19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jc w:val="both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>Зима. Первый снег. Зимние узоры.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03.02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20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jc w:val="both"/>
              <w:rPr>
                <w:color w:val="000000" w:themeColor="text1"/>
              </w:rPr>
            </w:pPr>
            <w:r w:rsidRPr="00160A4D">
              <w:rPr>
                <w:color w:val="000000" w:themeColor="text1"/>
              </w:rPr>
              <w:t>В зимний день. Зимний лес.</w:t>
            </w:r>
            <w:r w:rsidRPr="00160A4D">
              <w:rPr>
                <w:rFonts w:eastAsiaTheme="minorHAnsi"/>
                <w:color w:val="000000" w:themeColor="text1"/>
                <w:lang w:val="be-BY"/>
              </w:rPr>
              <w:t xml:space="preserve"> Закрепи здоровье!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10.02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21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Какой бывает бащкирская лошадь? Песня "Ел, ерәнем!"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065F0B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17.02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22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Контрольный диктант “</w:t>
            </w:r>
            <w:r w:rsidRPr="00160A4D">
              <w:rPr>
                <w:color w:val="000000" w:themeColor="text1"/>
                <w:lang w:val="ba-RU"/>
              </w:rPr>
              <w:t>Талҡаҫ күле</w:t>
            </w:r>
            <w:r w:rsidRPr="00160A4D">
              <w:rPr>
                <w:rFonts w:eastAsiaTheme="minorHAnsi"/>
                <w:color w:val="000000" w:themeColor="text1"/>
                <w:lang w:val="be-BY"/>
              </w:rPr>
              <w:t>”.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24.02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 xml:space="preserve"> 23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 xml:space="preserve">Работа над ошибками. Лошади. Турыкай. 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03.03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 xml:space="preserve"> 24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Ҡара юрға.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10.03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 xml:space="preserve"> 25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Весенний подарок.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17.03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 xml:space="preserve"> 26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Март. Песня мамы.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24.03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 xml:space="preserve"> 27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Апрель.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07.04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 xml:space="preserve"> 28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Могила неизвестному солдату.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14.04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F91FC7" w:rsidRPr="00160A4D" w:rsidRDefault="00F91FC7" w:rsidP="007E15CF">
            <w:pPr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 xml:space="preserve"> 29</w:t>
            </w:r>
          </w:p>
        </w:tc>
        <w:tc>
          <w:tcPr>
            <w:tcW w:w="6802" w:type="dxa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Как воспитать волю. Цветы любят уход. Белая береза.</w:t>
            </w:r>
          </w:p>
        </w:tc>
        <w:tc>
          <w:tcPr>
            <w:tcW w:w="996" w:type="dxa"/>
            <w:gridSpan w:val="2"/>
          </w:tcPr>
          <w:p w:rsidR="00F91FC7" w:rsidRPr="00160A4D" w:rsidRDefault="00F91FC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F91FC7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21.04</w:t>
            </w:r>
          </w:p>
        </w:tc>
        <w:tc>
          <w:tcPr>
            <w:tcW w:w="992" w:type="dxa"/>
            <w:gridSpan w:val="2"/>
          </w:tcPr>
          <w:p w:rsidR="00F91FC7" w:rsidRPr="00160A4D" w:rsidRDefault="00F91FC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F91FC7" w:rsidRPr="00160A4D" w:rsidTr="00F91FC7">
        <w:tc>
          <w:tcPr>
            <w:tcW w:w="566" w:type="dxa"/>
          </w:tcPr>
          <w:p w:rsidR="00F91FC7" w:rsidRPr="00160A4D" w:rsidRDefault="00F91FC7" w:rsidP="002B5DBA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30</w:t>
            </w:r>
          </w:p>
        </w:tc>
        <w:tc>
          <w:tcPr>
            <w:tcW w:w="6808" w:type="dxa"/>
            <w:gridSpan w:val="2"/>
          </w:tcPr>
          <w:p w:rsidR="00F91FC7" w:rsidRPr="00160A4D" w:rsidRDefault="00F91FC7" w:rsidP="002B5DBA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Июньские дни. Сабантуй.</w:t>
            </w:r>
          </w:p>
        </w:tc>
        <w:tc>
          <w:tcPr>
            <w:tcW w:w="990" w:type="dxa"/>
          </w:tcPr>
          <w:p w:rsidR="00F91FC7" w:rsidRPr="00160A4D" w:rsidRDefault="008E6BB7" w:rsidP="008E6BB7">
            <w:pPr>
              <w:jc w:val="center"/>
              <w:rPr>
                <w:rFonts w:eastAsiaTheme="minorHAnsi"/>
                <w:color w:val="000000" w:themeColor="text1"/>
                <w:lang w:val="be-BY"/>
              </w:rPr>
            </w:pPr>
            <w:r>
              <w:rPr>
                <w:rFonts w:eastAsiaTheme="minorHAnsi"/>
                <w:color w:val="000000" w:themeColor="text1"/>
                <w:lang w:val="be-BY"/>
              </w:rPr>
              <w:t>1</w:t>
            </w:r>
          </w:p>
        </w:tc>
        <w:tc>
          <w:tcPr>
            <w:tcW w:w="1140" w:type="dxa"/>
            <w:gridSpan w:val="2"/>
          </w:tcPr>
          <w:p w:rsidR="00F91FC7" w:rsidRPr="00160A4D" w:rsidRDefault="00BE1DED" w:rsidP="008E6BB7">
            <w:pPr>
              <w:jc w:val="center"/>
              <w:rPr>
                <w:rFonts w:eastAsiaTheme="minorHAnsi"/>
                <w:color w:val="000000" w:themeColor="text1"/>
                <w:lang w:val="be-BY"/>
              </w:rPr>
            </w:pPr>
            <w:r>
              <w:rPr>
                <w:rFonts w:eastAsiaTheme="minorHAnsi"/>
                <w:color w:val="000000" w:themeColor="text1"/>
                <w:lang w:val="be-BY"/>
              </w:rPr>
              <w:t>28.04</w:t>
            </w:r>
          </w:p>
        </w:tc>
        <w:tc>
          <w:tcPr>
            <w:tcW w:w="986" w:type="dxa"/>
          </w:tcPr>
          <w:p w:rsidR="00F91FC7" w:rsidRPr="00160A4D" w:rsidRDefault="00F91FC7" w:rsidP="00F91FC7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91FC7" w:rsidRPr="00160A4D" w:rsidRDefault="00F91FC7">
            <w:pPr>
              <w:widowControl/>
              <w:autoSpaceDE/>
              <w:autoSpaceDN/>
              <w:spacing w:after="200" w:line="276" w:lineRule="auto"/>
            </w:pPr>
          </w:p>
        </w:tc>
        <w:tc>
          <w:tcPr>
            <w:tcW w:w="1134" w:type="dxa"/>
          </w:tcPr>
          <w:p w:rsidR="00F91FC7" w:rsidRPr="00160A4D" w:rsidRDefault="00F91FC7" w:rsidP="002B5DBA">
            <w:pPr>
              <w:jc w:val="center"/>
              <w:rPr>
                <w:iCs/>
                <w:color w:val="000000" w:themeColor="text1"/>
              </w:rPr>
            </w:pPr>
            <w:r w:rsidRPr="00160A4D">
              <w:rPr>
                <w:iCs/>
                <w:color w:val="000000" w:themeColor="text1"/>
              </w:rPr>
              <w:t>2</w:t>
            </w:r>
            <w:r>
              <w:rPr>
                <w:iCs/>
                <w:color w:val="000000" w:themeColor="text1"/>
              </w:rPr>
              <w:t>3</w:t>
            </w:r>
            <w:r w:rsidRPr="00160A4D">
              <w:rPr>
                <w:iCs/>
                <w:color w:val="000000" w:themeColor="text1"/>
              </w:rPr>
              <w:t>.0</w:t>
            </w:r>
            <w:r>
              <w:rPr>
                <w:iCs/>
                <w:color w:val="000000" w:themeColor="text1"/>
              </w:rPr>
              <w:t>4</w:t>
            </w:r>
          </w:p>
        </w:tc>
      </w:tr>
      <w:tr w:rsidR="008E6BB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8E6BB7" w:rsidRPr="00160A4D" w:rsidRDefault="008E6BB7" w:rsidP="002B5DBA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31</w:t>
            </w:r>
          </w:p>
        </w:tc>
        <w:tc>
          <w:tcPr>
            <w:tcW w:w="6802" w:type="dxa"/>
          </w:tcPr>
          <w:p w:rsidR="008E6BB7" w:rsidRPr="00160A4D" w:rsidRDefault="008E6BB7" w:rsidP="002B5DBA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Контрольный диктант “</w:t>
            </w:r>
            <w:r w:rsidRPr="00160A4D">
              <w:rPr>
                <w:color w:val="000000" w:themeColor="text1"/>
                <w:lang w:val="ba-RU"/>
              </w:rPr>
              <w:t>Июнь</w:t>
            </w:r>
            <w:r w:rsidRPr="00160A4D">
              <w:rPr>
                <w:rFonts w:eastAsiaTheme="minorHAnsi"/>
                <w:color w:val="000000" w:themeColor="text1"/>
                <w:lang w:val="be-BY"/>
              </w:rPr>
              <w:t>”.</w:t>
            </w:r>
          </w:p>
        </w:tc>
        <w:tc>
          <w:tcPr>
            <w:tcW w:w="996" w:type="dxa"/>
            <w:gridSpan w:val="2"/>
          </w:tcPr>
          <w:p w:rsidR="008E6BB7" w:rsidRPr="00160A4D" w:rsidRDefault="008E6BB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E6BB7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05.05</w:t>
            </w:r>
          </w:p>
        </w:tc>
        <w:tc>
          <w:tcPr>
            <w:tcW w:w="992" w:type="dxa"/>
            <w:gridSpan w:val="2"/>
          </w:tcPr>
          <w:p w:rsidR="008E6BB7" w:rsidRPr="00160A4D" w:rsidRDefault="008E6BB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8E6BB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8E6BB7" w:rsidRPr="00160A4D" w:rsidRDefault="008E6BB7" w:rsidP="002B5DBA">
            <w:pPr>
              <w:jc w:val="center"/>
              <w:rPr>
                <w:color w:val="000000" w:themeColor="text1"/>
                <w:lang w:val="be-BY"/>
              </w:rPr>
            </w:pPr>
            <w:r w:rsidRPr="00160A4D">
              <w:rPr>
                <w:color w:val="000000" w:themeColor="text1"/>
                <w:lang w:val="be-BY"/>
              </w:rPr>
              <w:t>32</w:t>
            </w:r>
          </w:p>
        </w:tc>
        <w:tc>
          <w:tcPr>
            <w:tcW w:w="6802" w:type="dxa"/>
          </w:tcPr>
          <w:p w:rsidR="008E6BB7" w:rsidRPr="00160A4D" w:rsidRDefault="008E6BB7" w:rsidP="00F91FC7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 xml:space="preserve">Работа над ошибками. </w:t>
            </w:r>
          </w:p>
        </w:tc>
        <w:tc>
          <w:tcPr>
            <w:tcW w:w="996" w:type="dxa"/>
            <w:gridSpan w:val="2"/>
          </w:tcPr>
          <w:p w:rsidR="008E6BB7" w:rsidRPr="00160A4D" w:rsidRDefault="008E6BB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E6BB7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12.05</w:t>
            </w:r>
          </w:p>
        </w:tc>
        <w:tc>
          <w:tcPr>
            <w:tcW w:w="992" w:type="dxa"/>
            <w:gridSpan w:val="2"/>
          </w:tcPr>
          <w:p w:rsidR="008E6BB7" w:rsidRPr="00160A4D" w:rsidRDefault="008E6BB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8E6BB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8E6BB7" w:rsidRPr="00160A4D" w:rsidRDefault="008E6BB7" w:rsidP="007E15CF">
            <w:pPr>
              <w:jc w:val="center"/>
              <w:rPr>
                <w:color w:val="000000" w:themeColor="text1"/>
                <w:lang w:val="be-BY"/>
              </w:rPr>
            </w:pPr>
            <w:r>
              <w:rPr>
                <w:color w:val="000000" w:themeColor="text1"/>
                <w:lang w:val="be-BY"/>
              </w:rPr>
              <w:t>33</w:t>
            </w:r>
          </w:p>
        </w:tc>
        <w:tc>
          <w:tcPr>
            <w:tcW w:w="6802" w:type="dxa"/>
          </w:tcPr>
          <w:p w:rsidR="008E6BB7" w:rsidRPr="00160A4D" w:rsidRDefault="008E6BB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 w:rsidRPr="00160A4D">
              <w:rPr>
                <w:rFonts w:eastAsiaTheme="minorHAnsi"/>
                <w:color w:val="000000" w:themeColor="text1"/>
                <w:lang w:val="be-BY"/>
              </w:rPr>
              <w:t>Лето. Люблю лето. Повторение по всему курсу 9 класса.</w:t>
            </w:r>
          </w:p>
        </w:tc>
        <w:tc>
          <w:tcPr>
            <w:tcW w:w="996" w:type="dxa"/>
            <w:gridSpan w:val="2"/>
          </w:tcPr>
          <w:p w:rsidR="008E6BB7" w:rsidRPr="00160A4D" w:rsidRDefault="008E6BB7" w:rsidP="007E15CF">
            <w:pPr>
              <w:jc w:val="center"/>
              <w:rPr>
                <w:color w:val="000000" w:themeColor="text1"/>
              </w:rPr>
            </w:pPr>
            <w:r w:rsidRPr="00160A4D"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E6BB7" w:rsidRPr="00160A4D" w:rsidRDefault="00BE1DED" w:rsidP="002B5DBA">
            <w:pPr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19.05</w:t>
            </w:r>
          </w:p>
        </w:tc>
        <w:tc>
          <w:tcPr>
            <w:tcW w:w="992" w:type="dxa"/>
            <w:gridSpan w:val="2"/>
          </w:tcPr>
          <w:p w:rsidR="008E6BB7" w:rsidRPr="00160A4D" w:rsidRDefault="008E6BB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  <w:tr w:rsidR="008E6BB7" w:rsidRPr="00160A4D" w:rsidTr="00F91FC7">
        <w:trPr>
          <w:gridAfter w:val="2"/>
          <w:wAfter w:w="2268" w:type="dxa"/>
        </w:trPr>
        <w:tc>
          <w:tcPr>
            <w:tcW w:w="566" w:type="dxa"/>
          </w:tcPr>
          <w:p w:rsidR="008E6BB7" w:rsidRPr="00160A4D" w:rsidRDefault="008E6BB7" w:rsidP="007E15CF">
            <w:pPr>
              <w:jc w:val="center"/>
              <w:rPr>
                <w:color w:val="000000" w:themeColor="text1"/>
                <w:lang w:val="be-BY"/>
              </w:rPr>
            </w:pPr>
            <w:r>
              <w:rPr>
                <w:color w:val="000000" w:themeColor="text1"/>
                <w:lang w:val="be-BY"/>
              </w:rPr>
              <w:t>34</w:t>
            </w:r>
          </w:p>
        </w:tc>
        <w:tc>
          <w:tcPr>
            <w:tcW w:w="6802" w:type="dxa"/>
          </w:tcPr>
          <w:p w:rsidR="008E6BB7" w:rsidRPr="00160A4D" w:rsidRDefault="008E6BB7" w:rsidP="007E15CF">
            <w:pPr>
              <w:rPr>
                <w:rFonts w:eastAsiaTheme="minorHAnsi"/>
                <w:color w:val="000000" w:themeColor="text1"/>
                <w:lang w:val="be-BY"/>
              </w:rPr>
            </w:pPr>
            <w:r>
              <w:rPr>
                <w:rFonts w:eastAsiaTheme="minorHAnsi"/>
                <w:color w:val="000000" w:themeColor="text1"/>
                <w:lang w:val="be-BY"/>
              </w:rPr>
              <w:t>Итоговое занятие.</w:t>
            </w:r>
          </w:p>
        </w:tc>
        <w:tc>
          <w:tcPr>
            <w:tcW w:w="996" w:type="dxa"/>
            <w:gridSpan w:val="2"/>
          </w:tcPr>
          <w:p w:rsidR="008E6BB7" w:rsidRPr="00160A4D" w:rsidRDefault="008E6BB7" w:rsidP="007E15CF">
            <w:pPr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E6BB7" w:rsidRPr="00160A4D" w:rsidRDefault="00BE1DED" w:rsidP="007E15CF">
            <w:pPr>
              <w:jc w:val="center"/>
              <w:rPr>
                <w:rFonts w:eastAsiaTheme="minorHAnsi"/>
                <w:color w:val="000000" w:themeColor="text1"/>
                <w:lang w:val="be-BY"/>
              </w:rPr>
            </w:pPr>
            <w:r>
              <w:rPr>
                <w:rFonts w:eastAsiaTheme="minorHAnsi"/>
                <w:color w:val="000000" w:themeColor="text1"/>
                <w:lang w:val="be-BY"/>
              </w:rPr>
              <w:t>26.05</w:t>
            </w:r>
          </w:p>
        </w:tc>
        <w:tc>
          <w:tcPr>
            <w:tcW w:w="992" w:type="dxa"/>
            <w:gridSpan w:val="2"/>
          </w:tcPr>
          <w:p w:rsidR="008E6BB7" w:rsidRPr="00160A4D" w:rsidRDefault="008E6BB7" w:rsidP="007E15CF">
            <w:pPr>
              <w:rPr>
                <w:rFonts w:eastAsiaTheme="minorHAnsi"/>
                <w:color w:val="000000" w:themeColor="text1"/>
                <w:lang w:val="be-BY"/>
              </w:rPr>
            </w:pPr>
          </w:p>
        </w:tc>
      </w:tr>
    </w:tbl>
    <w:p w:rsidR="00066FD2" w:rsidRDefault="00066FD2" w:rsidP="00066FD2">
      <w:pPr>
        <w:rPr>
          <w:color w:val="000000" w:themeColor="text1"/>
          <w:lang w:val="be-BY"/>
        </w:rPr>
      </w:pPr>
    </w:p>
    <w:p w:rsidR="00E00221" w:rsidRDefault="00E00221" w:rsidP="00066FD2">
      <w:pPr>
        <w:rPr>
          <w:color w:val="000000" w:themeColor="text1"/>
          <w:lang w:val="be-BY"/>
        </w:rPr>
      </w:pPr>
    </w:p>
    <w:p w:rsidR="00E00221" w:rsidRDefault="00E00221" w:rsidP="00066FD2">
      <w:pPr>
        <w:rPr>
          <w:color w:val="000000" w:themeColor="text1"/>
          <w:lang w:val="be-BY"/>
        </w:rPr>
      </w:pPr>
    </w:p>
    <w:p w:rsidR="00997771" w:rsidRDefault="00997771" w:rsidP="00066FD2">
      <w:pPr>
        <w:rPr>
          <w:color w:val="000000" w:themeColor="text1"/>
          <w:lang w:val="be-BY"/>
        </w:rPr>
      </w:pPr>
    </w:p>
    <w:p w:rsidR="00997771" w:rsidRDefault="00997771" w:rsidP="00066FD2">
      <w:pPr>
        <w:rPr>
          <w:color w:val="000000" w:themeColor="text1"/>
          <w:lang w:val="be-BY"/>
        </w:rPr>
      </w:pPr>
    </w:p>
    <w:p w:rsidR="00997771" w:rsidRDefault="00997771" w:rsidP="00066FD2">
      <w:pPr>
        <w:rPr>
          <w:color w:val="000000" w:themeColor="text1"/>
          <w:lang w:val="be-BY"/>
        </w:rPr>
      </w:pPr>
    </w:p>
    <w:p w:rsidR="007E15CF" w:rsidRPr="00BF0360" w:rsidRDefault="007E15CF" w:rsidP="007E15CF">
      <w:pPr>
        <w:tabs>
          <w:tab w:val="left" w:pos="1134"/>
        </w:tabs>
        <w:spacing w:before="120" w:after="120" w:line="360" w:lineRule="auto"/>
        <w:jc w:val="center"/>
        <w:rPr>
          <w:rFonts w:eastAsia="Calibri"/>
          <w:b/>
          <w:sz w:val="24"/>
          <w:szCs w:val="24"/>
        </w:rPr>
      </w:pPr>
      <w:r w:rsidRPr="00BF0360">
        <w:rPr>
          <w:rFonts w:eastAsia="Calibri"/>
          <w:b/>
          <w:sz w:val="24"/>
          <w:szCs w:val="24"/>
        </w:rPr>
        <w:lastRenderedPageBreak/>
        <w:t>Учебно-методическое и информационно-ресурсное обеспечение</w:t>
      </w:r>
    </w:p>
    <w:p w:rsidR="007E15CF" w:rsidRPr="00BF0360" w:rsidRDefault="007E15CF" w:rsidP="007E15CF">
      <w:pPr>
        <w:tabs>
          <w:tab w:val="left" w:pos="1134"/>
        </w:tabs>
        <w:jc w:val="center"/>
        <w:rPr>
          <w:rFonts w:eastAsia="Calibri"/>
          <w:b/>
          <w:sz w:val="24"/>
          <w:szCs w:val="24"/>
          <w:lang w:val="ba-RU"/>
        </w:rPr>
      </w:pPr>
      <w:r w:rsidRPr="00BF0360">
        <w:rPr>
          <w:rFonts w:eastAsia="Calibri"/>
          <w:b/>
          <w:sz w:val="24"/>
          <w:szCs w:val="24"/>
          <w:lang w:val="ba-RU"/>
        </w:rPr>
        <w:t>Учебно-методическая литература</w:t>
      </w:r>
    </w:p>
    <w:p w:rsidR="007E15CF" w:rsidRPr="00BF0360" w:rsidRDefault="007E15CF" w:rsidP="00997771">
      <w:pPr>
        <w:pStyle w:val="ae"/>
        <w:numPr>
          <w:ilvl w:val="0"/>
          <w:numId w:val="4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proofErr w:type="gramStart"/>
      <w:r w:rsidRPr="00BF0360">
        <w:rPr>
          <w:sz w:val="24"/>
          <w:szCs w:val="24"/>
        </w:rPr>
        <w:t>Габитова</w:t>
      </w:r>
      <w:proofErr w:type="spellEnd"/>
      <w:r w:rsidRPr="00BF0360">
        <w:rPr>
          <w:sz w:val="24"/>
          <w:szCs w:val="24"/>
        </w:rPr>
        <w:t xml:space="preserve"> З. М. «</w:t>
      </w:r>
      <w:proofErr w:type="spellStart"/>
      <w:r w:rsidRPr="00BF0360">
        <w:rPr>
          <w:sz w:val="24"/>
          <w:szCs w:val="24"/>
        </w:rPr>
        <w:t>Башкорт</w:t>
      </w:r>
      <w:proofErr w:type="spellEnd"/>
      <w:r w:rsidRPr="00BF0360">
        <w:rPr>
          <w:sz w:val="24"/>
          <w:szCs w:val="24"/>
        </w:rPr>
        <w:t xml:space="preserve"> теле – </w:t>
      </w:r>
      <w:r w:rsidRPr="00BF0360">
        <w:rPr>
          <w:sz w:val="24"/>
          <w:szCs w:val="24"/>
          <w:lang w:val="ba-RU"/>
        </w:rPr>
        <w:t>5</w:t>
      </w:r>
      <w:r w:rsidRPr="00BF0360">
        <w:rPr>
          <w:sz w:val="24"/>
          <w:szCs w:val="24"/>
        </w:rPr>
        <w:t xml:space="preserve">» для русскоязычных школ </w:t>
      </w:r>
      <w:r w:rsidRPr="00BF0360">
        <w:sym w:font="Symbol" w:char="F028"/>
      </w:r>
      <w:r w:rsidRPr="00BF0360">
        <w:rPr>
          <w:sz w:val="24"/>
          <w:szCs w:val="24"/>
        </w:rPr>
        <w:t>учебник) (обновленное издание) Уфа:</w:t>
      </w:r>
      <w:proofErr w:type="gramEnd"/>
      <w:r w:rsidRPr="00BF0360">
        <w:rPr>
          <w:sz w:val="24"/>
          <w:szCs w:val="24"/>
        </w:rPr>
        <w:t xml:space="preserve">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>, 201</w:t>
      </w:r>
      <w:r w:rsidRPr="00BF0360">
        <w:rPr>
          <w:sz w:val="24"/>
          <w:szCs w:val="24"/>
          <w:lang w:val="ba-RU"/>
        </w:rPr>
        <w:t>9</w:t>
      </w:r>
      <w:r w:rsidRPr="00BF0360">
        <w:rPr>
          <w:sz w:val="24"/>
          <w:szCs w:val="24"/>
        </w:rPr>
        <w:t>. – 1</w:t>
      </w:r>
      <w:r w:rsidRPr="00BF0360">
        <w:rPr>
          <w:sz w:val="24"/>
          <w:szCs w:val="24"/>
          <w:lang w:val="ba-RU"/>
        </w:rPr>
        <w:t>58</w:t>
      </w:r>
      <w:r w:rsidRPr="00BF0360">
        <w:rPr>
          <w:sz w:val="24"/>
          <w:szCs w:val="24"/>
        </w:rPr>
        <w:t xml:space="preserve"> с.</w:t>
      </w:r>
    </w:p>
    <w:p w:rsidR="007E15CF" w:rsidRPr="00BF0360" w:rsidRDefault="007E15CF" w:rsidP="00997771">
      <w:pPr>
        <w:pStyle w:val="ae"/>
        <w:numPr>
          <w:ilvl w:val="0"/>
          <w:numId w:val="4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proofErr w:type="gramStart"/>
      <w:r w:rsidRPr="00BF0360">
        <w:rPr>
          <w:sz w:val="24"/>
          <w:szCs w:val="24"/>
        </w:rPr>
        <w:t>Габитова</w:t>
      </w:r>
      <w:proofErr w:type="spellEnd"/>
      <w:r w:rsidRPr="00BF0360">
        <w:rPr>
          <w:sz w:val="24"/>
          <w:szCs w:val="24"/>
        </w:rPr>
        <w:t xml:space="preserve"> З. М. «</w:t>
      </w:r>
      <w:proofErr w:type="spellStart"/>
      <w:r w:rsidRPr="00BF0360">
        <w:rPr>
          <w:sz w:val="24"/>
          <w:szCs w:val="24"/>
        </w:rPr>
        <w:t>Башкорт</w:t>
      </w:r>
      <w:proofErr w:type="spellEnd"/>
      <w:r w:rsidRPr="00BF0360">
        <w:rPr>
          <w:sz w:val="24"/>
          <w:szCs w:val="24"/>
        </w:rPr>
        <w:t xml:space="preserve"> теле – 6» для русскоязычных школ </w:t>
      </w:r>
      <w:r w:rsidRPr="00BF0360">
        <w:sym w:font="Symbol" w:char="F028"/>
      </w:r>
      <w:r w:rsidRPr="00BF0360">
        <w:rPr>
          <w:sz w:val="24"/>
          <w:szCs w:val="24"/>
        </w:rPr>
        <w:t>учебник) (обновленное издание) Уфа:</w:t>
      </w:r>
      <w:proofErr w:type="gramEnd"/>
      <w:r w:rsidRPr="00BF0360">
        <w:rPr>
          <w:sz w:val="24"/>
          <w:szCs w:val="24"/>
        </w:rPr>
        <w:t xml:space="preserve">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>, 2015. – 149 с.</w:t>
      </w:r>
    </w:p>
    <w:p w:rsidR="007E15CF" w:rsidRPr="00BF0360" w:rsidRDefault="007E15CF" w:rsidP="00997771">
      <w:pPr>
        <w:pStyle w:val="ae"/>
        <w:numPr>
          <w:ilvl w:val="0"/>
          <w:numId w:val="4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  <w:lang w:val="ba-RU"/>
        </w:rPr>
      </w:pPr>
      <w:proofErr w:type="spellStart"/>
      <w:proofErr w:type="gramStart"/>
      <w:r w:rsidRPr="00BF0360">
        <w:rPr>
          <w:sz w:val="24"/>
          <w:szCs w:val="24"/>
        </w:rPr>
        <w:t>Габитова</w:t>
      </w:r>
      <w:proofErr w:type="spellEnd"/>
      <w:r w:rsidRPr="00BF0360">
        <w:rPr>
          <w:sz w:val="24"/>
          <w:szCs w:val="24"/>
        </w:rPr>
        <w:t xml:space="preserve"> З. М. «</w:t>
      </w:r>
      <w:proofErr w:type="spellStart"/>
      <w:r w:rsidRPr="00BF0360">
        <w:rPr>
          <w:sz w:val="24"/>
          <w:szCs w:val="24"/>
        </w:rPr>
        <w:t>Башкорт</w:t>
      </w:r>
      <w:proofErr w:type="spellEnd"/>
      <w:r w:rsidRPr="00BF0360">
        <w:rPr>
          <w:sz w:val="24"/>
          <w:szCs w:val="24"/>
        </w:rPr>
        <w:t xml:space="preserve"> теле – 7» для русскоязычных школ </w:t>
      </w:r>
      <w:r w:rsidRPr="00BF0360">
        <w:sym w:font="Symbol" w:char="F028"/>
      </w:r>
      <w:r w:rsidRPr="00BF0360">
        <w:rPr>
          <w:sz w:val="24"/>
          <w:szCs w:val="24"/>
        </w:rPr>
        <w:t>учебник) (обновленное издание) Уфа:</w:t>
      </w:r>
      <w:proofErr w:type="gramEnd"/>
      <w:r w:rsidRPr="00BF0360">
        <w:rPr>
          <w:sz w:val="24"/>
          <w:szCs w:val="24"/>
        </w:rPr>
        <w:t xml:space="preserve">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>, 2015. – 136 с.</w:t>
      </w:r>
    </w:p>
    <w:p w:rsidR="007E15CF" w:rsidRPr="00BF0360" w:rsidRDefault="007E15CF" w:rsidP="00997771">
      <w:pPr>
        <w:pStyle w:val="ae"/>
        <w:numPr>
          <w:ilvl w:val="0"/>
          <w:numId w:val="4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proofErr w:type="gramStart"/>
      <w:r w:rsidRPr="00BF0360">
        <w:rPr>
          <w:sz w:val="24"/>
          <w:szCs w:val="24"/>
        </w:rPr>
        <w:t>Габитова</w:t>
      </w:r>
      <w:proofErr w:type="spellEnd"/>
      <w:r w:rsidRPr="00BF0360">
        <w:rPr>
          <w:sz w:val="24"/>
          <w:szCs w:val="24"/>
        </w:rPr>
        <w:t xml:space="preserve"> З. М. «</w:t>
      </w:r>
      <w:proofErr w:type="spellStart"/>
      <w:r w:rsidRPr="00BF0360">
        <w:rPr>
          <w:sz w:val="24"/>
          <w:szCs w:val="24"/>
        </w:rPr>
        <w:t>Башкорт</w:t>
      </w:r>
      <w:proofErr w:type="spellEnd"/>
      <w:r w:rsidRPr="00BF0360">
        <w:rPr>
          <w:sz w:val="24"/>
          <w:szCs w:val="24"/>
        </w:rPr>
        <w:t xml:space="preserve"> теле – 8» для русскоязычных школ </w:t>
      </w:r>
      <w:r w:rsidRPr="00BF0360">
        <w:sym w:font="Symbol" w:char="F028"/>
      </w:r>
      <w:r w:rsidRPr="00BF0360">
        <w:rPr>
          <w:sz w:val="24"/>
          <w:szCs w:val="24"/>
        </w:rPr>
        <w:t>учебник) (обновленное издание) Уфа:</w:t>
      </w:r>
      <w:proofErr w:type="gramEnd"/>
      <w:r w:rsidRPr="00BF0360">
        <w:rPr>
          <w:sz w:val="24"/>
          <w:szCs w:val="24"/>
        </w:rPr>
        <w:t xml:space="preserve">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>, 2016. – 126 с.</w:t>
      </w:r>
    </w:p>
    <w:p w:rsidR="007E15CF" w:rsidRPr="00BF0360" w:rsidRDefault="007E15CF" w:rsidP="00997771">
      <w:pPr>
        <w:pStyle w:val="ae"/>
        <w:numPr>
          <w:ilvl w:val="0"/>
          <w:numId w:val="4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  <w:lang w:val="ba-RU"/>
        </w:rPr>
      </w:pPr>
      <w:proofErr w:type="spellStart"/>
      <w:proofErr w:type="gramStart"/>
      <w:r w:rsidRPr="00BF0360">
        <w:rPr>
          <w:sz w:val="24"/>
          <w:szCs w:val="24"/>
        </w:rPr>
        <w:t>Габитова</w:t>
      </w:r>
      <w:proofErr w:type="spellEnd"/>
      <w:r w:rsidRPr="00BF0360">
        <w:rPr>
          <w:sz w:val="24"/>
          <w:szCs w:val="24"/>
        </w:rPr>
        <w:t xml:space="preserve"> З. М. «</w:t>
      </w:r>
      <w:proofErr w:type="spellStart"/>
      <w:r w:rsidRPr="00BF0360">
        <w:rPr>
          <w:sz w:val="24"/>
          <w:szCs w:val="24"/>
        </w:rPr>
        <w:t>Башкорт</w:t>
      </w:r>
      <w:proofErr w:type="spellEnd"/>
      <w:r w:rsidRPr="00BF0360">
        <w:rPr>
          <w:sz w:val="24"/>
          <w:szCs w:val="24"/>
        </w:rPr>
        <w:t xml:space="preserve"> теле – 9» для русскоязычных школ </w:t>
      </w:r>
      <w:r w:rsidRPr="00BF0360">
        <w:sym w:font="Symbol" w:char="F028"/>
      </w:r>
      <w:r w:rsidRPr="00BF0360">
        <w:rPr>
          <w:sz w:val="24"/>
          <w:szCs w:val="24"/>
        </w:rPr>
        <w:t>учебник) (обновленное издание) Уфа:</w:t>
      </w:r>
      <w:proofErr w:type="gramEnd"/>
      <w:r w:rsidRPr="00BF0360">
        <w:rPr>
          <w:sz w:val="24"/>
          <w:szCs w:val="24"/>
        </w:rPr>
        <w:t xml:space="preserve">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>, 2016. – 132 с.</w:t>
      </w:r>
    </w:p>
    <w:p w:rsidR="007E15CF" w:rsidRPr="00BF0360" w:rsidRDefault="007E15CF" w:rsidP="007E15CF">
      <w:pPr>
        <w:tabs>
          <w:tab w:val="left" w:pos="1134"/>
        </w:tabs>
        <w:contextualSpacing/>
        <w:jc w:val="center"/>
        <w:rPr>
          <w:rFonts w:eastAsia="Calibri"/>
          <w:sz w:val="24"/>
          <w:szCs w:val="24"/>
          <w:lang w:val="ba-RU"/>
        </w:rPr>
      </w:pPr>
      <w:r w:rsidRPr="00BF0360">
        <w:rPr>
          <w:rFonts w:eastAsia="Calibri"/>
          <w:b/>
          <w:sz w:val="24"/>
          <w:szCs w:val="24"/>
          <w:lang w:val="ba-RU"/>
        </w:rPr>
        <w:t>Учебные пособия</w:t>
      </w:r>
    </w:p>
    <w:p w:rsidR="007E15CF" w:rsidRPr="00BF0360" w:rsidRDefault="007E15CF" w:rsidP="00997771">
      <w:pPr>
        <w:pStyle w:val="ae"/>
        <w:widowControl/>
        <w:numPr>
          <w:ilvl w:val="0"/>
          <w:numId w:val="6"/>
        </w:numPr>
        <w:tabs>
          <w:tab w:val="left" w:pos="1134"/>
        </w:tabs>
        <w:autoSpaceDE/>
        <w:autoSpaceDN/>
        <w:ind w:left="0"/>
        <w:contextualSpacing/>
        <w:jc w:val="both"/>
        <w:rPr>
          <w:rFonts w:eastAsia="Calibri"/>
          <w:sz w:val="24"/>
          <w:szCs w:val="24"/>
          <w:lang w:val="ba-RU"/>
        </w:rPr>
      </w:pPr>
      <w:r w:rsidRPr="00BF0360">
        <w:rPr>
          <w:rFonts w:eastAsia="Calibri"/>
          <w:bCs/>
          <w:sz w:val="24"/>
          <w:szCs w:val="24"/>
          <w:lang w:val="ba-RU"/>
        </w:rPr>
        <w:t>Габитова З. М., Аюпов Р. Р. и др. Практический башкирский язык. – Уфа: Самрау, 2021. – 150 с.</w:t>
      </w:r>
    </w:p>
    <w:p w:rsidR="007E15CF" w:rsidRPr="00BF0360" w:rsidRDefault="007E15CF" w:rsidP="00997771">
      <w:pPr>
        <w:pStyle w:val="ae"/>
        <w:widowControl/>
        <w:numPr>
          <w:ilvl w:val="0"/>
          <w:numId w:val="6"/>
        </w:numPr>
        <w:tabs>
          <w:tab w:val="left" w:pos="1134"/>
        </w:tabs>
        <w:autoSpaceDE/>
        <w:autoSpaceDN/>
        <w:ind w:left="0"/>
        <w:contextualSpacing/>
        <w:jc w:val="both"/>
        <w:rPr>
          <w:rFonts w:eastAsia="Calibri"/>
          <w:sz w:val="24"/>
          <w:szCs w:val="24"/>
          <w:lang w:val="ba-RU"/>
        </w:rPr>
      </w:pPr>
      <w:proofErr w:type="spellStart"/>
      <w:r w:rsidRPr="00BF0360">
        <w:rPr>
          <w:rFonts w:eastAsia="Calibri"/>
          <w:sz w:val="24"/>
          <w:szCs w:val="24"/>
        </w:rPr>
        <w:t>Ильмухаметов</w:t>
      </w:r>
      <w:proofErr w:type="spellEnd"/>
      <w:r w:rsidRPr="00BF0360">
        <w:rPr>
          <w:rFonts w:eastAsia="Calibri"/>
          <w:sz w:val="24"/>
          <w:szCs w:val="24"/>
        </w:rPr>
        <w:t xml:space="preserve"> А. Г. </w:t>
      </w:r>
      <w:r w:rsidRPr="00BF0360">
        <w:rPr>
          <w:rFonts w:eastAsia="Calibri"/>
          <w:sz w:val="24"/>
          <w:szCs w:val="24"/>
          <w:lang w:val="ba-RU"/>
        </w:rPr>
        <w:t>Проектирование современного урока.</w:t>
      </w:r>
      <w:r w:rsidRPr="00BF0360">
        <w:rPr>
          <w:rFonts w:eastAsia="Calibri"/>
          <w:sz w:val="24"/>
          <w:szCs w:val="24"/>
        </w:rPr>
        <w:t xml:space="preserve"> – Уфа: ИРО РБ, 2015. </w:t>
      </w:r>
      <w:r w:rsidRPr="00BF0360">
        <w:rPr>
          <w:rFonts w:eastAsia="Calibri"/>
          <w:sz w:val="24"/>
          <w:szCs w:val="24"/>
          <w:lang w:val="ba-RU"/>
        </w:rPr>
        <w:t xml:space="preserve">– </w:t>
      </w:r>
      <w:r w:rsidRPr="00BF0360">
        <w:rPr>
          <w:rFonts w:eastAsia="Calibri"/>
          <w:sz w:val="24"/>
          <w:szCs w:val="24"/>
        </w:rPr>
        <w:t>5</w:t>
      </w:r>
      <w:r w:rsidRPr="00BF0360">
        <w:rPr>
          <w:rFonts w:eastAsia="Calibri"/>
          <w:sz w:val="24"/>
          <w:szCs w:val="24"/>
          <w:lang w:val="ba-RU"/>
        </w:rPr>
        <w:t>4</w:t>
      </w:r>
      <w:r w:rsidRPr="00BF0360">
        <w:rPr>
          <w:rFonts w:eastAsia="Calibri"/>
          <w:sz w:val="24"/>
          <w:szCs w:val="24"/>
        </w:rPr>
        <w:t xml:space="preserve"> с.</w:t>
      </w:r>
    </w:p>
    <w:p w:rsidR="007E15CF" w:rsidRPr="00BF0360" w:rsidRDefault="007E15CF" w:rsidP="00997771">
      <w:pPr>
        <w:pStyle w:val="ae"/>
        <w:widowControl/>
        <w:numPr>
          <w:ilvl w:val="0"/>
          <w:numId w:val="6"/>
        </w:numPr>
        <w:tabs>
          <w:tab w:val="left" w:pos="1134"/>
        </w:tabs>
        <w:autoSpaceDE/>
        <w:autoSpaceDN/>
        <w:ind w:left="0"/>
        <w:contextualSpacing/>
        <w:jc w:val="both"/>
        <w:rPr>
          <w:rFonts w:eastAsia="Calibri"/>
          <w:sz w:val="24"/>
          <w:szCs w:val="24"/>
          <w:lang w:val="ba-RU"/>
        </w:rPr>
      </w:pPr>
      <w:r w:rsidRPr="00BF0360">
        <w:rPr>
          <w:rFonts w:eastAsia="Calibri"/>
          <w:sz w:val="24"/>
          <w:szCs w:val="24"/>
          <w:lang w:val="ba-RU"/>
        </w:rPr>
        <w:t xml:space="preserve">Сафина Л. Х, Латыпова Р. М., Санъяров Ф. Б. Башкирский язык. Новый взгляд. </w:t>
      </w:r>
      <w:r w:rsidRPr="00BF0360">
        <w:rPr>
          <w:rFonts w:eastAsia="Calibri"/>
          <w:sz w:val="24"/>
          <w:szCs w:val="24"/>
        </w:rPr>
        <w:t xml:space="preserve">– </w:t>
      </w:r>
      <w:r w:rsidRPr="00BF0360">
        <w:rPr>
          <w:rFonts w:eastAsia="Calibri"/>
          <w:sz w:val="24"/>
          <w:szCs w:val="24"/>
          <w:lang w:val="ba-RU"/>
        </w:rPr>
        <w:t xml:space="preserve">Уфа: Мир печатим, 2021. </w:t>
      </w:r>
      <w:r w:rsidRPr="00BF0360">
        <w:rPr>
          <w:sz w:val="24"/>
          <w:szCs w:val="24"/>
          <w:lang w:val="ba-RU"/>
        </w:rPr>
        <w:t>–</w:t>
      </w:r>
      <w:r w:rsidRPr="00BF0360">
        <w:rPr>
          <w:rFonts w:eastAsia="Calibri"/>
          <w:sz w:val="24"/>
          <w:szCs w:val="24"/>
          <w:lang w:val="ba-RU"/>
        </w:rPr>
        <w:t xml:space="preserve"> 94 с.</w:t>
      </w:r>
    </w:p>
    <w:p w:rsidR="007E15CF" w:rsidRPr="00BF0360" w:rsidRDefault="007E15CF" w:rsidP="007E15CF">
      <w:pPr>
        <w:tabs>
          <w:tab w:val="left" w:pos="1134"/>
        </w:tabs>
        <w:adjustRightInd w:val="0"/>
        <w:contextualSpacing/>
        <w:jc w:val="center"/>
        <w:rPr>
          <w:rFonts w:eastAsia="Calibri"/>
          <w:b/>
          <w:sz w:val="24"/>
          <w:szCs w:val="24"/>
          <w:lang w:val="ba-RU"/>
        </w:rPr>
      </w:pPr>
      <w:r w:rsidRPr="00BF0360">
        <w:rPr>
          <w:rFonts w:eastAsia="Calibri"/>
          <w:b/>
          <w:sz w:val="24"/>
          <w:szCs w:val="24"/>
          <w:lang w:val="ba-RU"/>
        </w:rPr>
        <w:t>Словари</w:t>
      </w:r>
    </w:p>
    <w:p w:rsidR="007E15CF" w:rsidRPr="001A1781" w:rsidRDefault="007E15CF" w:rsidP="00997771">
      <w:pPr>
        <w:pStyle w:val="ae"/>
        <w:numPr>
          <w:ilvl w:val="0"/>
          <w:numId w:val="7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  <w:lang w:val="ba-RU"/>
        </w:rPr>
      </w:pPr>
      <w:proofErr w:type="spellStart"/>
      <w:r w:rsidRPr="001A1781">
        <w:rPr>
          <w:sz w:val="24"/>
          <w:szCs w:val="24"/>
        </w:rPr>
        <w:t>Азнагулов</w:t>
      </w:r>
      <w:proofErr w:type="spellEnd"/>
      <w:r w:rsidRPr="001A1781">
        <w:rPr>
          <w:sz w:val="24"/>
          <w:szCs w:val="24"/>
        </w:rPr>
        <w:t xml:space="preserve"> Р. Г. Орфографический словарь башкирского языка. – Уфа: </w:t>
      </w:r>
      <w:proofErr w:type="spellStart"/>
      <w:r w:rsidRPr="001A1781">
        <w:rPr>
          <w:sz w:val="24"/>
          <w:szCs w:val="24"/>
        </w:rPr>
        <w:t>Китап</w:t>
      </w:r>
      <w:proofErr w:type="spellEnd"/>
      <w:r w:rsidRPr="001A1781">
        <w:rPr>
          <w:sz w:val="24"/>
          <w:szCs w:val="24"/>
        </w:rPr>
        <w:t>, 1998. –</w:t>
      </w:r>
      <w:r w:rsidRPr="001A1781">
        <w:rPr>
          <w:sz w:val="24"/>
          <w:szCs w:val="24"/>
          <w:lang w:val="ba-RU"/>
        </w:rPr>
        <w:t xml:space="preserve"> </w:t>
      </w:r>
      <w:r w:rsidRPr="001A1781">
        <w:rPr>
          <w:sz w:val="24"/>
          <w:szCs w:val="24"/>
        </w:rPr>
        <w:t>368 с.</w:t>
      </w:r>
    </w:p>
    <w:p w:rsidR="007E15CF" w:rsidRPr="00BF0360" w:rsidRDefault="007E15CF" w:rsidP="00997771">
      <w:pPr>
        <w:pStyle w:val="ae"/>
        <w:numPr>
          <w:ilvl w:val="0"/>
          <w:numId w:val="7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 w:rsidRPr="00BF0360">
        <w:rPr>
          <w:sz w:val="24"/>
          <w:szCs w:val="24"/>
        </w:rPr>
        <w:t>Ахтямов</w:t>
      </w:r>
      <w:proofErr w:type="spellEnd"/>
      <w:r w:rsidRPr="00BF0360">
        <w:rPr>
          <w:sz w:val="24"/>
          <w:szCs w:val="24"/>
        </w:rPr>
        <w:t xml:space="preserve"> М. Х. Грамматический словарь: Словоизменение. – Уфа: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 xml:space="preserve">, 2007. </w:t>
      </w:r>
      <w:r w:rsidRPr="00BF0360">
        <w:rPr>
          <w:sz w:val="24"/>
          <w:szCs w:val="24"/>
          <w:lang w:val="ba-RU"/>
        </w:rPr>
        <w:t xml:space="preserve">– </w:t>
      </w:r>
      <w:r w:rsidRPr="00BF0360">
        <w:rPr>
          <w:sz w:val="24"/>
          <w:szCs w:val="24"/>
        </w:rPr>
        <w:t>176 с.</w:t>
      </w:r>
    </w:p>
    <w:p w:rsidR="007E15CF" w:rsidRPr="00BF0360" w:rsidRDefault="007E15CF" w:rsidP="00997771">
      <w:pPr>
        <w:pStyle w:val="ae"/>
        <w:numPr>
          <w:ilvl w:val="0"/>
          <w:numId w:val="7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 w:rsidRPr="00BF0360">
        <w:rPr>
          <w:sz w:val="24"/>
          <w:szCs w:val="24"/>
        </w:rPr>
        <w:t>Ахтямов</w:t>
      </w:r>
      <w:proofErr w:type="spellEnd"/>
      <w:r w:rsidRPr="00BF0360">
        <w:rPr>
          <w:sz w:val="24"/>
          <w:szCs w:val="24"/>
        </w:rPr>
        <w:t xml:space="preserve"> М. Х. Народные приметы: Словарь. </w:t>
      </w:r>
      <w:r w:rsidRPr="00BF0360">
        <w:rPr>
          <w:sz w:val="24"/>
          <w:szCs w:val="24"/>
          <w:lang w:val="ba-RU"/>
        </w:rPr>
        <w:t>–</w:t>
      </w:r>
      <w:r w:rsidRPr="00BF0360">
        <w:rPr>
          <w:sz w:val="24"/>
          <w:szCs w:val="24"/>
        </w:rPr>
        <w:t xml:space="preserve"> Уфа: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 xml:space="preserve">, 2002. </w:t>
      </w:r>
      <w:r w:rsidRPr="00BF0360">
        <w:rPr>
          <w:sz w:val="24"/>
          <w:szCs w:val="24"/>
          <w:lang w:val="ba-RU"/>
        </w:rPr>
        <w:t xml:space="preserve">– </w:t>
      </w:r>
      <w:r w:rsidRPr="00BF0360">
        <w:rPr>
          <w:sz w:val="24"/>
          <w:szCs w:val="24"/>
        </w:rPr>
        <w:t>160 с.</w:t>
      </w:r>
    </w:p>
    <w:p w:rsidR="007E15CF" w:rsidRPr="00BF0360" w:rsidRDefault="007E15CF" w:rsidP="00997771">
      <w:pPr>
        <w:pStyle w:val="ae"/>
        <w:numPr>
          <w:ilvl w:val="0"/>
          <w:numId w:val="7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 w:rsidRPr="00BF0360">
        <w:rPr>
          <w:sz w:val="24"/>
          <w:szCs w:val="24"/>
        </w:rPr>
        <w:t>Ахтямов</w:t>
      </w:r>
      <w:proofErr w:type="spellEnd"/>
      <w:r w:rsidRPr="00BF0360">
        <w:rPr>
          <w:sz w:val="24"/>
          <w:szCs w:val="24"/>
        </w:rPr>
        <w:t xml:space="preserve"> М. Х. Словарь башкирских народных пословиц и поговорок. </w:t>
      </w:r>
      <w:r w:rsidRPr="00BF0360">
        <w:rPr>
          <w:sz w:val="24"/>
          <w:szCs w:val="24"/>
          <w:lang w:val="ba-RU"/>
        </w:rPr>
        <w:t>–</w:t>
      </w:r>
      <w:r w:rsidRPr="00BF0360">
        <w:rPr>
          <w:sz w:val="24"/>
          <w:szCs w:val="24"/>
        </w:rPr>
        <w:t xml:space="preserve"> Уфа: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 xml:space="preserve">, 2008. </w:t>
      </w:r>
      <w:r w:rsidRPr="00BF0360">
        <w:rPr>
          <w:sz w:val="24"/>
          <w:szCs w:val="24"/>
          <w:lang w:val="ba-RU"/>
        </w:rPr>
        <w:t xml:space="preserve">– </w:t>
      </w:r>
      <w:r w:rsidRPr="00BF0360">
        <w:rPr>
          <w:sz w:val="24"/>
          <w:szCs w:val="24"/>
        </w:rPr>
        <w:t>776 с.</w:t>
      </w:r>
    </w:p>
    <w:p w:rsidR="007E15CF" w:rsidRPr="00BF0360" w:rsidRDefault="007E15CF" w:rsidP="00997771">
      <w:pPr>
        <w:pStyle w:val="ae"/>
        <w:numPr>
          <w:ilvl w:val="0"/>
          <w:numId w:val="7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 w:rsidRPr="00BF0360">
        <w:rPr>
          <w:sz w:val="24"/>
          <w:szCs w:val="24"/>
        </w:rPr>
        <w:t>Ахтямов</w:t>
      </w:r>
      <w:proofErr w:type="spellEnd"/>
      <w:r w:rsidRPr="00BF0360">
        <w:rPr>
          <w:sz w:val="24"/>
          <w:szCs w:val="24"/>
        </w:rPr>
        <w:t xml:space="preserve"> М. Х. Словарь омонимов. </w:t>
      </w:r>
      <w:r w:rsidRPr="00BF0360">
        <w:rPr>
          <w:sz w:val="24"/>
          <w:szCs w:val="24"/>
          <w:lang w:val="ba-RU"/>
        </w:rPr>
        <w:t>–</w:t>
      </w:r>
      <w:r w:rsidRPr="00BF0360">
        <w:rPr>
          <w:sz w:val="24"/>
          <w:szCs w:val="24"/>
        </w:rPr>
        <w:t xml:space="preserve"> Уфа: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>, 2006.</w:t>
      </w:r>
      <w:r w:rsidRPr="00BF0360">
        <w:rPr>
          <w:sz w:val="24"/>
          <w:szCs w:val="24"/>
          <w:lang w:val="ba-RU"/>
        </w:rPr>
        <w:t xml:space="preserve"> – </w:t>
      </w:r>
      <w:r w:rsidRPr="00BF0360">
        <w:rPr>
          <w:sz w:val="24"/>
          <w:szCs w:val="24"/>
        </w:rPr>
        <w:t>384 с.</w:t>
      </w:r>
    </w:p>
    <w:p w:rsidR="007E15CF" w:rsidRPr="00BF0360" w:rsidRDefault="007E15CF" w:rsidP="00997771">
      <w:pPr>
        <w:pStyle w:val="ae"/>
        <w:numPr>
          <w:ilvl w:val="0"/>
          <w:numId w:val="7"/>
        </w:numPr>
        <w:tabs>
          <w:tab w:val="left" w:pos="993"/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 w:rsidRPr="00BF0360">
        <w:rPr>
          <w:sz w:val="24"/>
          <w:szCs w:val="24"/>
        </w:rPr>
        <w:t>Самситова</w:t>
      </w:r>
      <w:proofErr w:type="spellEnd"/>
      <w:r w:rsidRPr="00BF0360">
        <w:rPr>
          <w:sz w:val="24"/>
          <w:szCs w:val="24"/>
        </w:rPr>
        <w:t xml:space="preserve"> Л. Х. Реалии башкирской культуры: словарь </w:t>
      </w:r>
      <w:proofErr w:type="spellStart"/>
      <w:r w:rsidRPr="00BF0360">
        <w:rPr>
          <w:sz w:val="24"/>
          <w:szCs w:val="24"/>
        </w:rPr>
        <w:t>безэквивалентной</w:t>
      </w:r>
      <w:proofErr w:type="spellEnd"/>
      <w:r w:rsidRPr="00BF0360">
        <w:rPr>
          <w:sz w:val="24"/>
          <w:szCs w:val="24"/>
        </w:rPr>
        <w:t xml:space="preserve"> лексики башкирского языка. – Уфа: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>, 2006. – 214 с.</w:t>
      </w:r>
    </w:p>
    <w:p w:rsidR="007E15CF" w:rsidRPr="00BF0360" w:rsidRDefault="007E15CF" w:rsidP="00997771">
      <w:pPr>
        <w:pStyle w:val="ae"/>
        <w:numPr>
          <w:ilvl w:val="0"/>
          <w:numId w:val="7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 w:rsidRPr="00BF0360">
        <w:rPr>
          <w:sz w:val="24"/>
          <w:szCs w:val="24"/>
        </w:rPr>
        <w:t>Ураксин</w:t>
      </w:r>
      <w:proofErr w:type="spellEnd"/>
      <w:r w:rsidRPr="00BF0360">
        <w:rPr>
          <w:sz w:val="24"/>
          <w:szCs w:val="24"/>
        </w:rPr>
        <w:t xml:space="preserve"> З. Г. Русско-башкирский словарь. – Уфа: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>, 2007. – 278 с.</w:t>
      </w:r>
    </w:p>
    <w:p w:rsidR="007E15CF" w:rsidRPr="00BF0360" w:rsidRDefault="007E15CF" w:rsidP="00997771">
      <w:pPr>
        <w:pStyle w:val="ae"/>
        <w:numPr>
          <w:ilvl w:val="0"/>
          <w:numId w:val="7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 w:rsidRPr="00BF0360">
        <w:rPr>
          <w:sz w:val="24"/>
          <w:szCs w:val="24"/>
        </w:rPr>
        <w:t>Ураксин</w:t>
      </w:r>
      <w:proofErr w:type="spellEnd"/>
      <w:r w:rsidRPr="00BF0360">
        <w:rPr>
          <w:sz w:val="24"/>
          <w:szCs w:val="24"/>
        </w:rPr>
        <w:t xml:space="preserve"> З. Г. Словарь синонимов башкирского языка. – Уфа: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>, 2008. – 163 с.</w:t>
      </w:r>
    </w:p>
    <w:p w:rsidR="007E15CF" w:rsidRPr="00BF0360" w:rsidRDefault="007E15CF" w:rsidP="00997771">
      <w:pPr>
        <w:pStyle w:val="ae"/>
        <w:numPr>
          <w:ilvl w:val="0"/>
          <w:numId w:val="7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 w:rsidRPr="00BF0360">
        <w:rPr>
          <w:sz w:val="24"/>
          <w:szCs w:val="24"/>
        </w:rPr>
        <w:t>Ураксин</w:t>
      </w:r>
      <w:proofErr w:type="spellEnd"/>
      <w:r w:rsidRPr="00BF0360">
        <w:rPr>
          <w:sz w:val="24"/>
          <w:szCs w:val="24"/>
        </w:rPr>
        <w:t xml:space="preserve"> З. Г. Фразеологический словарь башкирского языка. – Уфа: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 xml:space="preserve">, 1996. </w:t>
      </w:r>
      <w:r w:rsidRPr="00BF0360">
        <w:rPr>
          <w:sz w:val="24"/>
          <w:szCs w:val="24"/>
          <w:lang w:val="ba-RU"/>
        </w:rPr>
        <w:t xml:space="preserve">– </w:t>
      </w:r>
      <w:r w:rsidRPr="00BF0360">
        <w:rPr>
          <w:sz w:val="24"/>
          <w:szCs w:val="24"/>
        </w:rPr>
        <w:t>163 с.</w:t>
      </w:r>
    </w:p>
    <w:p w:rsidR="007E15CF" w:rsidRPr="00BF0360" w:rsidRDefault="007E15CF" w:rsidP="00997771">
      <w:pPr>
        <w:pStyle w:val="ae"/>
        <w:numPr>
          <w:ilvl w:val="0"/>
          <w:numId w:val="7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r w:rsidRPr="00BF0360">
        <w:rPr>
          <w:sz w:val="24"/>
          <w:szCs w:val="24"/>
        </w:rPr>
        <w:t xml:space="preserve">Усманова М. Г., </w:t>
      </w:r>
      <w:proofErr w:type="spellStart"/>
      <w:r w:rsidRPr="00BF0360">
        <w:rPr>
          <w:sz w:val="24"/>
          <w:szCs w:val="24"/>
        </w:rPr>
        <w:t>Саяхова</w:t>
      </w:r>
      <w:proofErr w:type="spellEnd"/>
      <w:r w:rsidRPr="00BF0360">
        <w:rPr>
          <w:sz w:val="24"/>
          <w:szCs w:val="24"/>
        </w:rPr>
        <w:t xml:space="preserve"> Л. Г. Башкирско-русский и русско-башкирский словарь. Речевые образцы. Грамматика. Обновленный, дополненный, переработанный вариант. – Уфа: Учебно-методический центр «</w:t>
      </w:r>
      <w:proofErr w:type="spellStart"/>
      <w:r w:rsidRPr="00BF0360">
        <w:rPr>
          <w:sz w:val="24"/>
          <w:szCs w:val="24"/>
        </w:rPr>
        <w:t>Эдвис</w:t>
      </w:r>
      <w:proofErr w:type="spellEnd"/>
      <w:r w:rsidRPr="00BF0360">
        <w:rPr>
          <w:sz w:val="24"/>
          <w:szCs w:val="24"/>
        </w:rPr>
        <w:t>», 2018. – 376 с.</w:t>
      </w:r>
    </w:p>
    <w:p w:rsidR="007E15CF" w:rsidRPr="00BF0360" w:rsidRDefault="007E15CF" w:rsidP="00997771">
      <w:pPr>
        <w:pStyle w:val="ae"/>
        <w:numPr>
          <w:ilvl w:val="0"/>
          <w:numId w:val="7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 w:rsidRPr="00BF0360">
        <w:rPr>
          <w:sz w:val="24"/>
          <w:szCs w:val="24"/>
        </w:rPr>
        <w:t>Хисаметдинова</w:t>
      </w:r>
      <w:proofErr w:type="spellEnd"/>
      <w:r w:rsidRPr="00BF0360">
        <w:rPr>
          <w:sz w:val="24"/>
          <w:szCs w:val="24"/>
        </w:rPr>
        <w:t xml:space="preserve"> Ф. Г. и др. Академический словарь башкирского языка (в 10 томах).</w:t>
      </w:r>
      <w:r w:rsidRPr="00BF0360">
        <w:rPr>
          <w:sz w:val="24"/>
          <w:szCs w:val="24"/>
          <w:lang w:val="ba-RU"/>
        </w:rPr>
        <w:t xml:space="preserve"> </w:t>
      </w:r>
      <w:r w:rsidRPr="00BF0360">
        <w:rPr>
          <w:sz w:val="24"/>
          <w:szCs w:val="24"/>
        </w:rPr>
        <w:t xml:space="preserve">– 5 том. – Уфа: </w:t>
      </w:r>
      <w:proofErr w:type="spellStart"/>
      <w:r w:rsidRPr="00BF0360">
        <w:rPr>
          <w:sz w:val="24"/>
          <w:szCs w:val="24"/>
        </w:rPr>
        <w:t>Китап</w:t>
      </w:r>
      <w:proofErr w:type="spellEnd"/>
      <w:r w:rsidRPr="00BF0360">
        <w:rPr>
          <w:sz w:val="24"/>
          <w:szCs w:val="24"/>
        </w:rPr>
        <w:t>, 2014. –</w:t>
      </w:r>
      <w:r w:rsidRPr="00BF0360">
        <w:rPr>
          <w:sz w:val="24"/>
          <w:szCs w:val="24"/>
          <w:lang w:val="ba-RU"/>
        </w:rPr>
        <w:t xml:space="preserve"> </w:t>
      </w:r>
      <w:r w:rsidRPr="00BF0360">
        <w:rPr>
          <w:sz w:val="24"/>
          <w:szCs w:val="24"/>
        </w:rPr>
        <w:t>944 с.</w:t>
      </w:r>
    </w:p>
    <w:p w:rsidR="007E15CF" w:rsidRPr="00BF0360" w:rsidRDefault="007E15CF" w:rsidP="007E15CF">
      <w:pPr>
        <w:tabs>
          <w:tab w:val="left" w:pos="1134"/>
        </w:tabs>
        <w:contextualSpacing/>
        <w:jc w:val="center"/>
        <w:rPr>
          <w:rFonts w:eastAsia="Calibri"/>
          <w:b/>
          <w:sz w:val="24"/>
          <w:szCs w:val="24"/>
          <w:lang w:val="ba-RU"/>
        </w:rPr>
      </w:pPr>
      <w:r w:rsidRPr="00BF0360">
        <w:rPr>
          <w:rFonts w:eastAsia="Calibri"/>
          <w:b/>
          <w:sz w:val="24"/>
          <w:szCs w:val="24"/>
          <w:lang w:val="ba-RU"/>
        </w:rPr>
        <w:t>Методические рекомендации</w:t>
      </w:r>
    </w:p>
    <w:p w:rsidR="007E15CF" w:rsidRPr="001A1781" w:rsidRDefault="007E15CF" w:rsidP="00997771">
      <w:pPr>
        <w:pStyle w:val="ae"/>
        <w:numPr>
          <w:ilvl w:val="0"/>
          <w:numId w:val="8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  <w:lang w:val="ba-RU"/>
        </w:rPr>
      </w:pPr>
      <w:proofErr w:type="spellStart"/>
      <w:r w:rsidRPr="001A1781">
        <w:rPr>
          <w:sz w:val="24"/>
          <w:szCs w:val="24"/>
        </w:rPr>
        <w:t>Габитова</w:t>
      </w:r>
      <w:proofErr w:type="spellEnd"/>
      <w:r w:rsidRPr="001A1781">
        <w:rPr>
          <w:sz w:val="24"/>
          <w:szCs w:val="24"/>
        </w:rPr>
        <w:t xml:space="preserve"> З. М. Методические рекомендации к учебнику «</w:t>
      </w:r>
      <w:proofErr w:type="spellStart"/>
      <w:r w:rsidRPr="001A1781">
        <w:rPr>
          <w:sz w:val="24"/>
          <w:szCs w:val="24"/>
        </w:rPr>
        <w:t>Башкорт</w:t>
      </w:r>
      <w:proofErr w:type="spellEnd"/>
      <w:r w:rsidRPr="001A1781">
        <w:rPr>
          <w:sz w:val="24"/>
          <w:szCs w:val="24"/>
        </w:rPr>
        <w:t xml:space="preserve"> теле-5» </w:t>
      </w:r>
      <w:r w:rsidRPr="001A1781">
        <w:rPr>
          <w:sz w:val="24"/>
          <w:szCs w:val="24"/>
          <w:lang w:val="ba-RU"/>
        </w:rPr>
        <w:t>(</w:t>
      </w:r>
      <w:r w:rsidRPr="001A1781">
        <w:rPr>
          <w:sz w:val="24"/>
          <w:szCs w:val="24"/>
        </w:rPr>
        <w:t>для русскоязычных школ</w:t>
      </w:r>
      <w:r w:rsidRPr="001A1781">
        <w:rPr>
          <w:sz w:val="24"/>
          <w:szCs w:val="24"/>
          <w:lang w:val="ba-RU"/>
        </w:rPr>
        <w:t xml:space="preserve">) – </w:t>
      </w:r>
      <w:r w:rsidRPr="001A1781">
        <w:rPr>
          <w:sz w:val="24"/>
          <w:szCs w:val="24"/>
        </w:rPr>
        <w:t xml:space="preserve">Уфа: </w:t>
      </w:r>
      <w:proofErr w:type="spellStart"/>
      <w:r w:rsidRPr="001A1781">
        <w:rPr>
          <w:sz w:val="24"/>
          <w:szCs w:val="24"/>
        </w:rPr>
        <w:t>Китап</w:t>
      </w:r>
      <w:proofErr w:type="spellEnd"/>
      <w:r w:rsidRPr="001A1781">
        <w:rPr>
          <w:sz w:val="24"/>
          <w:szCs w:val="24"/>
        </w:rPr>
        <w:t>, 2015. –</w:t>
      </w:r>
      <w:r w:rsidRPr="001A1781">
        <w:rPr>
          <w:sz w:val="24"/>
          <w:szCs w:val="24"/>
          <w:lang w:val="ba-RU"/>
        </w:rPr>
        <w:t xml:space="preserve"> </w:t>
      </w:r>
      <w:r w:rsidRPr="001A1781">
        <w:rPr>
          <w:sz w:val="24"/>
          <w:szCs w:val="24"/>
        </w:rPr>
        <w:t>124 с.</w:t>
      </w:r>
    </w:p>
    <w:p w:rsidR="007E15CF" w:rsidRPr="001A1781" w:rsidRDefault="007E15CF" w:rsidP="00997771">
      <w:pPr>
        <w:pStyle w:val="ae"/>
        <w:numPr>
          <w:ilvl w:val="0"/>
          <w:numId w:val="8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 w:rsidRPr="001A1781">
        <w:rPr>
          <w:sz w:val="24"/>
          <w:szCs w:val="24"/>
        </w:rPr>
        <w:t>Габитова</w:t>
      </w:r>
      <w:proofErr w:type="spellEnd"/>
      <w:r w:rsidRPr="001A1781">
        <w:rPr>
          <w:sz w:val="24"/>
          <w:szCs w:val="24"/>
        </w:rPr>
        <w:t xml:space="preserve"> З. М. и др. Методические рекомендации к учебнику «</w:t>
      </w:r>
      <w:proofErr w:type="spellStart"/>
      <w:r w:rsidRPr="001A1781">
        <w:rPr>
          <w:sz w:val="24"/>
          <w:szCs w:val="24"/>
        </w:rPr>
        <w:t>Башкорт</w:t>
      </w:r>
      <w:proofErr w:type="spellEnd"/>
      <w:r w:rsidRPr="001A1781">
        <w:rPr>
          <w:sz w:val="24"/>
          <w:szCs w:val="24"/>
        </w:rPr>
        <w:t xml:space="preserve"> </w:t>
      </w:r>
      <w:proofErr w:type="gramStart"/>
      <w:r w:rsidRPr="001A1781">
        <w:rPr>
          <w:sz w:val="24"/>
          <w:szCs w:val="24"/>
        </w:rPr>
        <w:t>теле</w:t>
      </w:r>
      <w:proofErr w:type="gramEnd"/>
      <w:r w:rsidRPr="001A1781">
        <w:rPr>
          <w:sz w:val="24"/>
          <w:szCs w:val="24"/>
        </w:rPr>
        <w:t xml:space="preserve"> 6–9» (для русскоязычных школ) – Уфа: </w:t>
      </w:r>
      <w:proofErr w:type="spellStart"/>
      <w:r w:rsidRPr="001A1781">
        <w:rPr>
          <w:sz w:val="24"/>
          <w:szCs w:val="24"/>
        </w:rPr>
        <w:t>Китап</w:t>
      </w:r>
      <w:proofErr w:type="spellEnd"/>
      <w:r w:rsidRPr="001A1781">
        <w:rPr>
          <w:sz w:val="24"/>
          <w:szCs w:val="24"/>
        </w:rPr>
        <w:t>, 2016. –</w:t>
      </w:r>
      <w:r w:rsidRPr="001A1781">
        <w:rPr>
          <w:sz w:val="24"/>
          <w:szCs w:val="24"/>
          <w:lang w:val="ba-RU"/>
        </w:rPr>
        <w:t xml:space="preserve"> </w:t>
      </w:r>
      <w:r w:rsidRPr="001A1781">
        <w:rPr>
          <w:sz w:val="24"/>
          <w:szCs w:val="24"/>
        </w:rPr>
        <w:t>330 с.</w:t>
      </w:r>
    </w:p>
    <w:p w:rsidR="007E15CF" w:rsidRPr="001A1781" w:rsidRDefault="007E15CF" w:rsidP="00997771">
      <w:pPr>
        <w:pStyle w:val="ae"/>
        <w:numPr>
          <w:ilvl w:val="0"/>
          <w:numId w:val="8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  <w:lang w:val="ba-RU"/>
        </w:rPr>
      </w:pPr>
      <w:proofErr w:type="spellStart"/>
      <w:r w:rsidRPr="001A1781">
        <w:rPr>
          <w:sz w:val="24"/>
          <w:szCs w:val="24"/>
        </w:rPr>
        <w:t>Габитова</w:t>
      </w:r>
      <w:proofErr w:type="spellEnd"/>
      <w:r w:rsidRPr="001A1781">
        <w:rPr>
          <w:sz w:val="24"/>
          <w:szCs w:val="24"/>
        </w:rPr>
        <w:t xml:space="preserve"> З. М. Примерная программа основного общего образования. Башкирский язык (5–9 класс) для русскоязычных школ. </w:t>
      </w:r>
      <w:r w:rsidRPr="001A1781">
        <w:rPr>
          <w:sz w:val="24"/>
          <w:szCs w:val="24"/>
          <w:lang w:val="ba-RU"/>
        </w:rPr>
        <w:t>–</w:t>
      </w:r>
      <w:r w:rsidRPr="001A1781">
        <w:rPr>
          <w:sz w:val="24"/>
          <w:szCs w:val="24"/>
        </w:rPr>
        <w:t xml:space="preserve"> Уфа: </w:t>
      </w:r>
      <w:proofErr w:type="spellStart"/>
      <w:r w:rsidRPr="001A1781">
        <w:rPr>
          <w:sz w:val="24"/>
          <w:szCs w:val="24"/>
        </w:rPr>
        <w:t>Китап</w:t>
      </w:r>
      <w:proofErr w:type="spellEnd"/>
      <w:r w:rsidRPr="001A1781">
        <w:rPr>
          <w:sz w:val="24"/>
          <w:szCs w:val="24"/>
        </w:rPr>
        <w:t xml:space="preserve">, 2016. </w:t>
      </w:r>
      <w:r w:rsidRPr="001A1781">
        <w:rPr>
          <w:sz w:val="24"/>
          <w:szCs w:val="24"/>
          <w:lang w:val="ba-RU"/>
        </w:rPr>
        <w:t>–</w:t>
      </w:r>
      <w:r w:rsidRPr="001A1781">
        <w:rPr>
          <w:sz w:val="24"/>
          <w:szCs w:val="24"/>
        </w:rPr>
        <w:t xml:space="preserve"> 35 с.</w:t>
      </w:r>
    </w:p>
    <w:p w:rsidR="007E15CF" w:rsidRPr="001A1781" w:rsidRDefault="007E15CF" w:rsidP="00997771">
      <w:pPr>
        <w:pStyle w:val="ae"/>
        <w:numPr>
          <w:ilvl w:val="0"/>
          <w:numId w:val="8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 w:rsidRPr="001A1781">
        <w:rPr>
          <w:sz w:val="24"/>
          <w:szCs w:val="24"/>
        </w:rPr>
        <w:t>Габитова</w:t>
      </w:r>
      <w:proofErr w:type="spellEnd"/>
      <w:r w:rsidRPr="001A1781">
        <w:rPr>
          <w:sz w:val="24"/>
          <w:szCs w:val="24"/>
        </w:rPr>
        <w:t xml:space="preserve"> З. М. Рабочая тетрадь к учебнику «</w:t>
      </w:r>
      <w:proofErr w:type="spellStart"/>
      <w:r w:rsidRPr="001A1781">
        <w:rPr>
          <w:sz w:val="24"/>
          <w:szCs w:val="24"/>
        </w:rPr>
        <w:t>Башкорт</w:t>
      </w:r>
      <w:proofErr w:type="spellEnd"/>
      <w:r w:rsidRPr="001A1781">
        <w:rPr>
          <w:sz w:val="24"/>
          <w:szCs w:val="24"/>
        </w:rPr>
        <w:t xml:space="preserve"> теле-5»</w:t>
      </w:r>
      <w:r w:rsidRPr="001A1781">
        <w:rPr>
          <w:sz w:val="24"/>
          <w:szCs w:val="24"/>
          <w:lang w:val="ba-RU"/>
        </w:rPr>
        <w:t xml:space="preserve"> (</w:t>
      </w:r>
      <w:r w:rsidRPr="001A1781">
        <w:rPr>
          <w:sz w:val="24"/>
          <w:szCs w:val="24"/>
        </w:rPr>
        <w:t>для русскоязычных школ</w:t>
      </w:r>
      <w:r w:rsidRPr="001A1781">
        <w:rPr>
          <w:sz w:val="24"/>
          <w:szCs w:val="24"/>
          <w:lang w:val="ba-RU"/>
        </w:rPr>
        <w:t>)</w:t>
      </w:r>
      <w:r w:rsidRPr="001A1781">
        <w:rPr>
          <w:sz w:val="24"/>
          <w:szCs w:val="24"/>
        </w:rPr>
        <w:t xml:space="preserve"> </w:t>
      </w:r>
      <w:r w:rsidRPr="001A1781">
        <w:rPr>
          <w:sz w:val="24"/>
          <w:szCs w:val="24"/>
          <w:lang w:val="ba-RU"/>
        </w:rPr>
        <w:t>–</w:t>
      </w:r>
      <w:r w:rsidRPr="001A1781">
        <w:rPr>
          <w:sz w:val="24"/>
          <w:szCs w:val="24"/>
        </w:rPr>
        <w:t xml:space="preserve"> Уфа: </w:t>
      </w:r>
      <w:proofErr w:type="spellStart"/>
      <w:r w:rsidRPr="001A1781">
        <w:rPr>
          <w:sz w:val="24"/>
          <w:szCs w:val="24"/>
        </w:rPr>
        <w:t>Китап</w:t>
      </w:r>
      <w:proofErr w:type="spellEnd"/>
      <w:r w:rsidRPr="001A1781">
        <w:rPr>
          <w:sz w:val="24"/>
          <w:szCs w:val="24"/>
        </w:rPr>
        <w:t>, 2015. – 56 с.</w:t>
      </w:r>
    </w:p>
    <w:p w:rsidR="007E15CF" w:rsidRPr="001A1781" w:rsidRDefault="007E15CF" w:rsidP="00997771">
      <w:pPr>
        <w:pStyle w:val="ae"/>
        <w:numPr>
          <w:ilvl w:val="0"/>
          <w:numId w:val="8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  <w:lang w:val="ba-RU"/>
        </w:rPr>
      </w:pPr>
      <w:proofErr w:type="spellStart"/>
      <w:r>
        <w:rPr>
          <w:rFonts w:eastAsia="Calibri"/>
          <w:sz w:val="24"/>
          <w:szCs w:val="24"/>
        </w:rPr>
        <w:t>Габитова</w:t>
      </w:r>
      <w:proofErr w:type="spellEnd"/>
      <w:r>
        <w:rPr>
          <w:rFonts w:eastAsia="Calibri"/>
          <w:sz w:val="24"/>
          <w:szCs w:val="24"/>
        </w:rPr>
        <w:t xml:space="preserve"> З. М. Формирование УУД</w:t>
      </w:r>
      <w:r w:rsidRPr="001A1781">
        <w:rPr>
          <w:rFonts w:eastAsia="Calibri"/>
          <w:sz w:val="24"/>
          <w:szCs w:val="24"/>
        </w:rPr>
        <w:t xml:space="preserve"> на уроках башкирского языка. </w:t>
      </w:r>
      <w:r w:rsidRPr="001A1781">
        <w:rPr>
          <w:rFonts w:eastAsia="Calibri"/>
          <w:sz w:val="24"/>
          <w:szCs w:val="24"/>
          <w:lang w:val="ba-RU"/>
        </w:rPr>
        <w:t>–</w:t>
      </w:r>
      <w:r w:rsidRPr="001A1781">
        <w:rPr>
          <w:rFonts w:eastAsia="Calibri"/>
          <w:sz w:val="24"/>
          <w:szCs w:val="24"/>
        </w:rPr>
        <w:t xml:space="preserve"> Уфа: Изд-во ИРО РБ, 2013. </w:t>
      </w:r>
      <w:r w:rsidRPr="001A1781">
        <w:rPr>
          <w:rFonts w:eastAsia="Calibri"/>
          <w:sz w:val="24"/>
          <w:szCs w:val="24"/>
          <w:lang w:val="ba-RU"/>
        </w:rPr>
        <w:t xml:space="preserve">– </w:t>
      </w:r>
      <w:r w:rsidRPr="001A1781">
        <w:rPr>
          <w:rFonts w:eastAsia="Calibri"/>
          <w:sz w:val="24"/>
          <w:szCs w:val="24"/>
        </w:rPr>
        <w:t>36 с</w:t>
      </w:r>
      <w:r w:rsidRPr="001A1781">
        <w:rPr>
          <w:rFonts w:eastAsia="Calibri"/>
          <w:sz w:val="24"/>
          <w:szCs w:val="24"/>
          <w:lang w:val="ba-RU"/>
        </w:rPr>
        <w:t>.</w:t>
      </w:r>
    </w:p>
    <w:p w:rsidR="007E15CF" w:rsidRPr="001A1781" w:rsidRDefault="007E15CF" w:rsidP="00997771">
      <w:pPr>
        <w:pStyle w:val="ae"/>
        <w:numPr>
          <w:ilvl w:val="0"/>
          <w:numId w:val="8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 w:rsidRPr="001A1781">
        <w:rPr>
          <w:sz w:val="24"/>
          <w:szCs w:val="24"/>
        </w:rPr>
        <w:t>Габитова</w:t>
      </w:r>
      <w:proofErr w:type="spellEnd"/>
      <w:r w:rsidRPr="001A1781">
        <w:rPr>
          <w:sz w:val="24"/>
          <w:szCs w:val="24"/>
        </w:rPr>
        <w:t xml:space="preserve"> З. М., </w:t>
      </w:r>
      <w:proofErr w:type="spellStart"/>
      <w:r w:rsidRPr="001A1781">
        <w:rPr>
          <w:sz w:val="24"/>
          <w:szCs w:val="24"/>
        </w:rPr>
        <w:t>Давлетшина</w:t>
      </w:r>
      <w:proofErr w:type="spellEnd"/>
      <w:r w:rsidRPr="001A1781">
        <w:rPr>
          <w:sz w:val="24"/>
          <w:szCs w:val="24"/>
        </w:rPr>
        <w:t xml:space="preserve"> М. С. Методика преподавания башкирского языка </w:t>
      </w:r>
      <w:r w:rsidRPr="001A1781">
        <w:rPr>
          <w:sz w:val="24"/>
          <w:szCs w:val="24"/>
          <w:lang w:val="ba-RU"/>
        </w:rPr>
        <w:t>(</w:t>
      </w:r>
      <w:r w:rsidRPr="001A1781">
        <w:rPr>
          <w:sz w:val="24"/>
          <w:szCs w:val="24"/>
        </w:rPr>
        <w:t>для русскоязычных школ</w:t>
      </w:r>
      <w:r w:rsidRPr="001A1781">
        <w:rPr>
          <w:sz w:val="24"/>
          <w:szCs w:val="24"/>
          <w:lang w:val="ba-RU"/>
        </w:rPr>
        <w:t>)</w:t>
      </w:r>
      <w:r w:rsidRPr="001A1781">
        <w:rPr>
          <w:sz w:val="24"/>
          <w:szCs w:val="24"/>
        </w:rPr>
        <w:t xml:space="preserve"> – Уфа: </w:t>
      </w:r>
      <w:proofErr w:type="spellStart"/>
      <w:r w:rsidRPr="001A1781">
        <w:rPr>
          <w:sz w:val="24"/>
          <w:szCs w:val="24"/>
        </w:rPr>
        <w:t>Китап</w:t>
      </w:r>
      <w:proofErr w:type="spellEnd"/>
      <w:r w:rsidRPr="001A1781">
        <w:rPr>
          <w:sz w:val="24"/>
          <w:szCs w:val="24"/>
        </w:rPr>
        <w:t>, 2016. – 112 с.</w:t>
      </w:r>
    </w:p>
    <w:p w:rsidR="007E15CF" w:rsidRPr="001A1781" w:rsidRDefault="007E15CF" w:rsidP="00997771">
      <w:pPr>
        <w:pStyle w:val="ae"/>
        <w:numPr>
          <w:ilvl w:val="0"/>
          <w:numId w:val="8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  <w:lang w:val="ba-RU"/>
        </w:rPr>
        <w:t xml:space="preserve">Давлетшина М. С. </w:t>
      </w:r>
      <w:r w:rsidRPr="001A1781">
        <w:rPr>
          <w:sz w:val="24"/>
          <w:szCs w:val="24"/>
        </w:rPr>
        <w:t>Методические рекомендации к учебнику «</w:t>
      </w:r>
      <w:proofErr w:type="spellStart"/>
      <w:r w:rsidRPr="001A1781">
        <w:rPr>
          <w:sz w:val="24"/>
          <w:szCs w:val="24"/>
        </w:rPr>
        <w:t>Башкорт</w:t>
      </w:r>
      <w:proofErr w:type="spellEnd"/>
      <w:r w:rsidRPr="001A1781">
        <w:rPr>
          <w:sz w:val="24"/>
          <w:szCs w:val="24"/>
        </w:rPr>
        <w:t xml:space="preserve"> теле-5» </w:t>
      </w:r>
      <w:r w:rsidRPr="001A1781">
        <w:rPr>
          <w:sz w:val="24"/>
          <w:szCs w:val="24"/>
          <w:lang w:val="ba-RU"/>
        </w:rPr>
        <w:t>(</w:t>
      </w:r>
      <w:r w:rsidRPr="001A1781">
        <w:rPr>
          <w:sz w:val="24"/>
          <w:szCs w:val="24"/>
        </w:rPr>
        <w:t>для русскоязычных школ</w:t>
      </w:r>
      <w:r w:rsidRPr="001A1781">
        <w:rPr>
          <w:sz w:val="24"/>
          <w:szCs w:val="24"/>
          <w:lang w:val="ba-RU"/>
        </w:rPr>
        <w:t xml:space="preserve">). – </w:t>
      </w:r>
      <w:r w:rsidRPr="001A1781">
        <w:rPr>
          <w:sz w:val="24"/>
          <w:szCs w:val="24"/>
        </w:rPr>
        <w:t xml:space="preserve">Уфа: </w:t>
      </w:r>
      <w:proofErr w:type="spellStart"/>
      <w:r w:rsidRPr="001A1781">
        <w:rPr>
          <w:sz w:val="24"/>
          <w:szCs w:val="24"/>
        </w:rPr>
        <w:t>Китап</w:t>
      </w:r>
      <w:proofErr w:type="spellEnd"/>
      <w:r w:rsidRPr="001A1781">
        <w:rPr>
          <w:sz w:val="24"/>
          <w:szCs w:val="24"/>
        </w:rPr>
        <w:t>, 201</w:t>
      </w:r>
      <w:r w:rsidRPr="001A1781">
        <w:rPr>
          <w:sz w:val="24"/>
          <w:szCs w:val="24"/>
          <w:lang w:val="ba-RU"/>
        </w:rPr>
        <w:t>4</w:t>
      </w:r>
      <w:r w:rsidRPr="001A1781">
        <w:rPr>
          <w:sz w:val="24"/>
          <w:szCs w:val="24"/>
        </w:rPr>
        <w:t>. – 1</w:t>
      </w:r>
      <w:r w:rsidRPr="001A1781">
        <w:rPr>
          <w:sz w:val="24"/>
          <w:szCs w:val="24"/>
          <w:lang w:val="ba-RU"/>
        </w:rPr>
        <w:t>65</w:t>
      </w:r>
      <w:r w:rsidRPr="001A1781">
        <w:rPr>
          <w:sz w:val="24"/>
          <w:szCs w:val="24"/>
        </w:rPr>
        <w:t xml:space="preserve"> с.</w:t>
      </w:r>
    </w:p>
    <w:p w:rsidR="007E15CF" w:rsidRPr="001A1781" w:rsidRDefault="007E15CF" w:rsidP="00997771">
      <w:pPr>
        <w:pStyle w:val="ae"/>
        <w:numPr>
          <w:ilvl w:val="0"/>
          <w:numId w:val="8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lastRenderedPageBreak/>
        <w:t>Рахимова</w:t>
      </w:r>
      <w:r w:rsidRPr="001A1781">
        <w:rPr>
          <w:sz w:val="24"/>
          <w:szCs w:val="24"/>
          <w:lang w:val="ba-RU"/>
        </w:rPr>
        <w:t xml:space="preserve"> </w:t>
      </w:r>
      <w:r w:rsidRPr="001A1781">
        <w:rPr>
          <w:sz w:val="24"/>
          <w:szCs w:val="24"/>
        </w:rPr>
        <w:t>Э. Ф. Сопоставительная грамматика башкирского и русского языков</w:t>
      </w:r>
      <w:r w:rsidRPr="001A1781">
        <w:rPr>
          <w:sz w:val="24"/>
          <w:szCs w:val="24"/>
          <w:lang w:val="ba-RU"/>
        </w:rPr>
        <w:t>. </w:t>
      </w:r>
      <w:r w:rsidRPr="001A1781">
        <w:rPr>
          <w:sz w:val="24"/>
          <w:szCs w:val="24"/>
        </w:rPr>
        <w:t xml:space="preserve">– Уфа: </w:t>
      </w:r>
      <w:proofErr w:type="spellStart"/>
      <w:r w:rsidRPr="001A1781">
        <w:rPr>
          <w:sz w:val="24"/>
          <w:szCs w:val="24"/>
        </w:rPr>
        <w:t>Китап</w:t>
      </w:r>
      <w:proofErr w:type="spellEnd"/>
      <w:r w:rsidRPr="001A1781">
        <w:rPr>
          <w:sz w:val="24"/>
          <w:szCs w:val="24"/>
        </w:rPr>
        <w:t>, 2020. – 128 с</w:t>
      </w:r>
      <w:r w:rsidRPr="001A1781">
        <w:rPr>
          <w:sz w:val="24"/>
          <w:szCs w:val="24"/>
          <w:lang w:val="ba-RU"/>
        </w:rPr>
        <w:t>.</w:t>
      </w:r>
    </w:p>
    <w:p w:rsidR="007E15CF" w:rsidRPr="001A1781" w:rsidRDefault="007E15CF" w:rsidP="00997771">
      <w:pPr>
        <w:pStyle w:val="ae"/>
        <w:numPr>
          <w:ilvl w:val="0"/>
          <w:numId w:val="8"/>
        </w:numPr>
        <w:tabs>
          <w:tab w:val="left" w:pos="1134"/>
        </w:tabs>
        <w:adjustRightInd w:val="0"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t>Усманова М. Г. Грамматика башкирского языка в таблицах и схемах (с пояснениями). –</w:t>
      </w:r>
      <w:r w:rsidRPr="001A1781">
        <w:rPr>
          <w:sz w:val="24"/>
          <w:szCs w:val="24"/>
          <w:lang w:val="ba-RU"/>
        </w:rPr>
        <w:t xml:space="preserve"> </w:t>
      </w:r>
      <w:r w:rsidRPr="001A1781">
        <w:rPr>
          <w:sz w:val="24"/>
          <w:szCs w:val="24"/>
        </w:rPr>
        <w:t xml:space="preserve">Уфа: </w:t>
      </w:r>
      <w:proofErr w:type="spellStart"/>
      <w:r w:rsidRPr="001A1781">
        <w:rPr>
          <w:sz w:val="24"/>
          <w:szCs w:val="24"/>
        </w:rPr>
        <w:t>Китап</w:t>
      </w:r>
      <w:proofErr w:type="spellEnd"/>
      <w:r w:rsidRPr="001A1781">
        <w:rPr>
          <w:sz w:val="24"/>
          <w:szCs w:val="24"/>
        </w:rPr>
        <w:t>, 2007. – 112 с.</w:t>
      </w:r>
    </w:p>
    <w:p w:rsidR="007E15CF" w:rsidRPr="00BF0360" w:rsidRDefault="007E15CF" w:rsidP="007E15CF">
      <w:pPr>
        <w:tabs>
          <w:tab w:val="left" w:pos="1134"/>
        </w:tabs>
        <w:contextualSpacing/>
        <w:jc w:val="center"/>
        <w:rPr>
          <w:rFonts w:eastAsia="Calibri"/>
          <w:b/>
          <w:sz w:val="24"/>
          <w:szCs w:val="24"/>
          <w:lang w:val="ba-RU"/>
        </w:rPr>
      </w:pPr>
      <w:r w:rsidRPr="00BF0360">
        <w:rPr>
          <w:rFonts w:eastAsia="Calibri"/>
          <w:b/>
          <w:sz w:val="24"/>
          <w:szCs w:val="24"/>
          <w:lang w:val="ba-RU"/>
        </w:rPr>
        <w:t>Информационные ресурсы</w:t>
      </w:r>
    </w:p>
    <w:p w:rsidR="007E15CF" w:rsidRPr="001A1781" w:rsidRDefault="007E15CF" w:rsidP="00997771">
      <w:pPr>
        <w:pStyle w:val="ae"/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t>Авторская методика обучения Сайт педагога-исследователя // URL: http://si-sv.com/dir/pedsovet_org/2-1-0-41 (дата обращения: 22.06.2022).</w:t>
      </w:r>
    </w:p>
    <w:p w:rsidR="007E15CF" w:rsidRPr="001A1781" w:rsidRDefault="007E15CF" w:rsidP="00997771">
      <w:pPr>
        <w:pStyle w:val="ae"/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t>Башкирская энциклопедия // URL: http:www.bashenc.ru (дата обращения: 12.06.2022).</w:t>
      </w:r>
    </w:p>
    <w:p w:rsidR="007E15CF" w:rsidRPr="001A1781" w:rsidRDefault="007E15CF" w:rsidP="00997771">
      <w:pPr>
        <w:pStyle w:val="ae"/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t>Башкирские сказки // URL: http:www.hobobo.ru/catalog (дата обращения: 13.06.2022).</w:t>
      </w:r>
    </w:p>
    <w:p w:rsidR="007E15CF" w:rsidRPr="001A1781" w:rsidRDefault="007E15CF" w:rsidP="00997771">
      <w:pPr>
        <w:pStyle w:val="ae"/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/>
        <w:contextualSpacing/>
        <w:jc w:val="both"/>
        <w:rPr>
          <w:sz w:val="24"/>
          <w:szCs w:val="24"/>
        </w:rPr>
      </w:pPr>
      <w:proofErr w:type="gramStart"/>
      <w:r w:rsidRPr="001A1781">
        <w:rPr>
          <w:sz w:val="24"/>
          <w:szCs w:val="24"/>
        </w:rPr>
        <w:t>Интерактивный</w:t>
      </w:r>
      <w:proofErr w:type="gramEnd"/>
      <w:r w:rsidRPr="001A1781">
        <w:rPr>
          <w:sz w:val="24"/>
          <w:szCs w:val="24"/>
        </w:rPr>
        <w:t xml:space="preserve"> башкирский // URL: https://bashlang.ru (дата обращения: 21.06.2022).</w:t>
      </w:r>
    </w:p>
    <w:p w:rsidR="007E15CF" w:rsidRPr="001A1781" w:rsidRDefault="007E15CF" w:rsidP="00997771">
      <w:pPr>
        <w:pStyle w:val="ae"/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t>Информатика и И</w:t>
      </w:r>
      <w:proofErr w:type="gramStart"/>
      <w:r w:rsidRPr="001A1781">
        <w:rPr>
          <w:sz w:val="24"/>
          <w:szCs w:val="24"/>
        </w:rPr>
        <w:t>КТ в шк</w:t>
      </w:r>
      <w:proofErr w:type="gramEnd"/>
      <w:r w:rsidRPr="001A1781">
        <w:rPr>
          <w:sz w:val="24"/>
          <w:szCs w:val="24"/>
        </w:rPr>
        <w:t>оле. Компьютер на уроках // URL: http://www.iteach.ru (дата обращения: 16.05. 2022).</w:t>
      </w:r>
    </w:p>
    <w:p w:rsidR="007E15CF" w:rsidRPr="001A1781" w:rsidRDefault="007E15CF" w:rsidP="00997771">
      <w:pPr>
        <w:pStyle w:val="ae"/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t>Книги и дети // URL: http://www.juja.ru (дата обращения: 11.06.2022).</w:t>
      </w:r>
    </w:p>
    <w:p w:rsidR="007E15CF" w:rsidRPr="001A1781" w:rsidRDefault="007E15CF" w:rsidP="00997771">
      <w:pPr>
        <w:pStyle w:val="ae"/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t>Культурный мир Башкортостана // URL: http:ebook.bashnl.ru (дата обращения: 11.06.2022).</w:t>
      </w:r>
    </w:p>
    <w:p w:rsidR="007E15CF" w:rsidRPr="001A1781" w:rsidRDefault="007E15CF" w:rsidP="00997771">
      <w:pPr>
        <w:pStyle w:val="ae"/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t>Литературный журнал для детей и взрослых. Энциклопедический портал. Все для семьи, школьника, абитуриента // URL: http://www.bibliogid.ru (дата обращения: 11.06.2022).</w:t>
      </w:r>
    </w:p>
    <w:p w:rsidR="007E15CF" w:rsidRPr="001A1781" w:rsidRDefault="007E15CF" w:rsidP="00997771">
      <w:pPr>
        <w:pStyle w:val="ae"/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t>Мультимедийные сказки // URL: https://kssovushka.ru/zhurnal/10/ (дата обращения: 11.06.2022).</w:t>
      </w:r>
    </w:p>
    <w:p w:rsidR="007E15CF" w:rsidRPr="001A1781" w:rsidRDefault="007E15CF" w:rsidP="00997771">
      <w:pPr>
        <w:pStyle w:val="ae"/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t>Народы мира – политически этнографический справочник // URL: http://nation.geoman.ru (дата обращения: 10.06.2022).</w:t>
      </w:r>
    </w:p>
    <w:p w:rsidR="007E15CF" w:rsidRPr="001A1781" w:rsidRDefault="007E15CF" w:rsidP="00997771">
      <w:pPr>
        <w:pStyle w:val="ae"/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t>Роль информационно-коммуникационных технологий в образовании // URL: http://ido.tsu.ru (дата обращения 22.06.2022).</w:t>
      </w:r>
    </w:p>
    <w:p w:rsidR="007E15CF" w:rsidRDefault="007E15CF" w:rsidP="00997771">
      <w:pPr>
        <w:pStyle w:val="ae"/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/>
        <w:contextualSpacing/>
        <w:jc w:val="both"/>
        <w:rPr>
          <w:sz w:val="24"/>
          <w:szCs w:val="24"/>
        </w:rPr>
      </w:pPr>
      <w:r w:rsidRPr="001A1781">
        <w:rPr>
          <w:sz w:val="24"/>
          <w:szCs w:val="24"/>
        </w:rPr>
        <w:t>Языки народов России в Интернете // URL: http://www.peoples,org.ru (дата обращения: 14.06.2022).</w:t>
      </w: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4C4BC6" w:rsidRPr="004C4BC6" w:rsidRDefault="004C4BC6" w:rsidP="004C4BC6">
      <w:pPr>
        <w:widowControl/>
        <w:tabs>
          <w:tab w:val="left" w:pos="1134"/>
        </w:tabs>
        <w:autoSpaceDE/>
        <w:autoSpaceDN/>
        <w:contextualSpacing/>
        <w:jc w:val="both"/>
        <w:rPr>
          <w:sz w:val="24"/>
          <w:szCs w:val="24"/>
        </w:rPr>
      </w:pPr>
    </w:p>
    <w:p w:rsidR="007E15CF" w:rsidRPr="00BF0360" w:rsidRDefault="007E15CF" w:rsidP="007E15CF">
      <w:pPr>
        <w:jc w:val="both"/>
        <w:rPr>
          <w:sz w:val="24"/>
          <w:szCs w:val="24"/>
        </w:rPr>
      </w:pPr>
    </w:p>
    <w:p w:rsidR="00066FD2" w:rsidRPr="004C4BC6" w:rsidRDefault="004C4BC6" w:rsidP="00066FD2">
      <w:pPr>
        <w:rPr>
          <w:color w:val="000000" w:themeColor="text1"/>
          <w:sz w:val="32"/>
          <w:szCs w:val="32"/>
        </w:rPr>
      </w:pPr>
      <w:r w:rsidRPr="004C4BC6">
        <w:rPr>
          <w:color w:val="333333"/>
          <w:sz w:val="32"/>
          <w:szCs w:val="32"/>
          <w:shd w:val="clear" w:color="auto" w:fill="FFFFFF"/>
        </w:rPr>
        <w:t> 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Буранлы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ҡыш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етте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. </w:t>
      </w:r>
      <w:proofErr w:type="spellStart"/>
      <w:proofErr w:type="gramStart"/>
      <w:r w:rsidRPr="004C4BC6">
        <w:rPr>
          <w:color w:val="333333"/>
          <w:sz w:val="32"/>
          <w:szCs w:val="32"/>
          <w:shd w:val="clear" w:color="auto" w:fill="FFFFFF"/>
        </w:rPr>
        <w:t>Б</w:t>
      </w:r>
      <w:proofErr w:type="gramEnd"/>
      <w:r w:rsidRPr="004C4BC6">
        <w:rPr>
          <w:color w:val="333333"/>
          <w:sz w:val="32"/>
          <w:szCs w:val="32"/>
          <w:shd w:val="clear" w:color="auto" w:fill="FFFFFF"/>
        </w:rPr>
        <w:t>өтә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ерҙе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мамыҡ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кеүек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ап-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аҡ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ҡар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ҡапланы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.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Урмандағы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кейектәргә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һәм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ҡоштарға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ауыр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көндә</w:t>
      </w:r>
      <w:proofErr w:type="gramStart"/>
      <w:r w:rsidRPr="004C4BC6">
        <w:rPr>
          <w:color w:val="333333"/>
          <w:sz w:val="32"/>
          <w:szCs w:val="32"/>
          <w:shd w:val="clear" w:color="auto" w:fill="FFFFFF"/>
        </w:rPr>
        <w:t>р</w:t>
      </w:r>
      <w:proofErr w:type="spellEnd"/>
      <w:proofErr w:type="gram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килде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.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Ҡыш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айыу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менән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терпе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үҙ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өңдәрендә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йоҡлайҙар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.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Төлкөлә</w:t>
      </w:r>
      <w:proofErr w:type="gramStart"/>
      <w:r w:rsidRPr="004C4BC6">
        <w:rPr>
          <w:color w:val="333333"/>
          <w:sz w:val="32"/>
          <w:szCs w:val="32"/>
          <w:shd w:val="clear" w:color="auto" w:fill="FFFFFF"/>
        </w:rPr>
        <w:t>р</w:t>
      </w:r>
      <w:proofErr w:type="spellEnd"/>
      <w:proofErr w:type="gramEnd"/>
      <w:r w:rsidRPr="004C4BC6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бүреләр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аҙыҡ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эҙләй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, урман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һәм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ҡырҙарҙа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йөрөйҙәр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.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Ҡуянды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дошмандарынан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аҡ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төҫө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оҙон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ҡолаҡтары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үткер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күҙҙәре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һәм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йүгерек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аяҡтары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C4BC6">
        <w:rPr>
          <w:color w:val="333333"/>
          <w:sz w:val="32"/>
          <w:szCs w:val="32"/>
          <w:shd w:val="clear" w:color="auto" w:fill="FFFFFF"/>
        </w:rPr>
        <w:t>һаҡлай</w:t>
      </w:r>
      <w:proofErr w:type="spellEnd"/>
      <w:r w:rsidRPr="004C4BC6">
        <w:rPr>
          <w:color w:val="333333"/>
          <w:sz w:val="32"/>
          <w:szCs w:val="32"/>
          <w:shd w:val="clear" w:color="auto" w:fill="FFFFFF"/>
        </w:rPr>
        <w:t>. </w:t>
      </w:r>
    </w:p>
    <w:sectPr w:rsidR="00066FD2" w:rsidRPr="004C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1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F"/>
    <w:multiLevelType w:val="singleLevel"/>
    <w:tmpl w:val="0000000F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5D2088B"/>
    <w:multiLevelType w:val="hybridMultilevel"/>
    <w:tmpl w:val="E74264BE"/>
    <w:lvl w:ilvl="0" w:tplc="503A0F6A">
      <w:start w:val="1"/>
      <w:numFmt w:val="decimal"/>
      <w:lvlText w:val="%1"/>
      <w:lvlJc w:val="left"/>
      <w:pPr>
        <w:ind w:left="1440" w:hanging="360"/>
      </w:pPr>
      <w:rPr>
        <w:rFonts w:asciiTheme="minorHAnsi" w:eastAsiaTheme="minorHAnsi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E31290"/>
    <w:multiLevelType w:val="hybridMultilevel"/>
    <w:tmpl w:val="C2B8C4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85738"/>
    <w:multiLevelType w:val="hybridMultilevel"/>
    <w:tmpl w:val="92FAF8B8"/>
    <w:lvl w:ilvl="0" w:tplc="7F4CE3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90D0C"/>
    <w:multiLevelType w:val="hybridMultilevel"/>
    <w:tmpl w:val="7286ED36"/>
    <w:lvl w:ilvl="0" w:tplc="112C40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54D71"/>
    <w:multiLevelType w:val="hybridMultilevel"/>
    <w:tmpl w:val="61D0080C"/>
    <w:lvl w:ilvl="0" w:tplc="2EE0BD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636C1"/>
    <w:multiLevelType w:val="hybridMultilevel"/>
    <w:tmpl w:val="803AA6F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108DD"/>
    <w:multiLevelType w:val="hybridMultilevel"/>
    <w:tmpl w:val="9662D698"/>
    <w:lvl w:ilvl="0" w:tplc="1FB60E6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AE44D0"/>
    <w:multiLevelType w:val="hybridMultilevel"/>
    <w:tmpl w:val="26584AEE"/>
    <w:lvl w:ilvl="0" w:tplc="054EBF0A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816C6"/>
    <w:multiLevelType w:val="hybridMultilevel"/>
    <w:tmpl w:val="CB9EF060"/>
    <w:lvl w:ilvl="0" w:tplc="2EE0B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0"/>
  </w:num>
  <w:num w:numId="5">
    <w:abstractNumId w:val="7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31"/>
    <w:rsid w:val="000271AB"/>
    <w:rsid w:val="00065F0B"/>
    <w:rsid w:val="00066FD2"/>
    <w:rsid w:val="00112F31"/>
    <w:rsid w:val="001D2E16"/>
    <w:rsid w:val="001F6DD6"/>
    <w:rsid w:val="00225DF0"/>
    <w:rsid w:val="0026172C"/>
    <w:rsid w:val="00293311"/>
    <w:rsid w:val="002B5DBA"/>
    <w:rsid w:val="0033232F"/>
    <w:rsid w:val="00372C8F"/>
    <w:rsid w:val="003D677F"/>
    <w:rsid w:val="003E0B5C"/>
    <w:rsid w:val="00424EA0"/>
    <w:rsid w:val="00447C56"/>
    <w:rsid w:val="004518C0"/>
    <w:rsid w:val="00461717"/>
    <w:rsid w:val="004C4BC6"/>
    <w:rsid w:val="004D025D"/>
    <w:rsid w:val="004F004C"/>
    <w:rsid w:val="005A5553"/>
    <w:rsid w:val="00626FB5"/>
    <w:rsid w:val="006522FD"/>
    <w:rsid w:val="006C2953"/>
    <w:rsid w:val="006C3AEA"/>
    <w:rsid w:val="0070443B"/>
    <w:rsid w:val="007809F5"/>
    <w:rsid w:val="007E15CF"/>
    <w:rsid w:val="008D6F2C"/>
    <w:rsid w:val="008E6BB7"/>
    <w:rsid w:val="00915541"/>
    <w:rsid w:val="00951DE8"/>
    <w:rsid w:val="00997771"/>
    <w:rsid w:val="00A25210"/>
    <w:rsid w:val="00A84B8B"/>
    <w:rsid w:val="00B6673B"/>
    <w:rsid w:val="00BE1DED"/>
    <w:rsid w:val="00C87FCA"/>
    <w:rsid w:val="00CB765C"/>
    <w:rsid w:val="00D04395"/>
    <w:rsid w:val="00D77B80"/>
    <w:rsid w:val="00E00221"/>
    <w:rsid w:val="00F90759"/>
    <w:rsid w:val="00F9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71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6673B"/>
    <w:pPr>
      <w:keepNext/>
      <w:keepLines/>
      <w:widowControl/>
      <w:autoSpaceDE/>
      <w:autoSpaceDN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6673B"/>
    <w:pPr>
      <w:keepNext/>
      <w:keepLines/>
      <w:widowControl/>
      <w:autoSpaceDE/>
      <w:autoSpaceDN/>
      <w:spacing w:before="200" w:line="27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673B"/>
    <w:pPr>
      <w:keepNext/>
      <w:keepLines/>
      <w:widowControl/>
      <w:autoSpaceDE/>
      <w:autoSpaceDN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673B"/>
    <w:pPr>
      <w:keepNext/>
      <w:keepLines/>
      <w:widowControl/>
      <w:autoSpaceDE/>
      <w:autoSpaceDN/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73B"/>
    <w:pPr>
      <w:keepNext/>
      <w:keepLines/>
      <w:widowControl/>
      <w:autoSpaceDE/>
      <w:autoSpaceDN/>
      <w:spacing w:before="200" w:line="276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066FD2"/>
    <w:pPr>
      <w:keepNext/>
      <w:widowControl/>
      <w:autoSpaceDE/>
      <w:autoSpaceDN/>
      <w:ind w:firstLine="709"/>
      <w:jc w:val="center"/>
      <w:outlineLvl w:val="5"/>
    </w:pPr>
    <w:rPr>
      <w:b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066FD2"/>
    <w:pPr>
      <w:keepNext/>
      <w:widowControl/>
      <w:autoSpaceDE/>
      <w:autoSpaceDN/>
      <w:jc w:val="center"/>
      <w:outlineLvl w:val="6"/>
    </w:pPr>
    <w:rPr>
      <w:b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nhideWhenUsed/>
    <w:qFormat/>
    <w:rsid w:val="000271AB"/>
    <w:rPr>
      <w:sz w:val="28"/>
      <w:szCs w:val="28"/>
    </w:rPr>
  </w:style>
  <w:style w:type="character" w:customStyle="1" w:styleId="a4">
    <w:name w:val="Основной текст Знак"/>
    <w:basedOn w:val="a0"/>
    <w:rsid w:val="000271AB"/>
    <w:rPr>
      <w:rFonts w:ascii="Times New Roman" w:eastAsia="Times New Roman" w:hAnsi="Times New Roman" w:cs="Times New Roman"/>
    </w:rPr>
  </w:style>
  <w:style w:type="character" w:customStyle="1" w:styleId="11">
    <w:name w:val="Основной текст Знак1"/>
    <w:basedOn w:val="a0"/>
    <w:link w:val="a3"/>
    <w:uiPriority w:val="1"/>
    <w:locked/>
    <w:rsid w:val="000271A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271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1AB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12"/>
    <w:uiPriority w:val="99"/>
    <w:unhideWhenUsed/>
    <w:rsid w:val="00B667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uiPriority w:val="99"/>
    <w:rsid w:val="00B6673B"/>
    <w:rPr>
      <w:rFonts w:ascii="Times New Roman" w:eastAsia="Times New Roman" w:hAnsi="Times New Roman" w:cs="Times New Roman"/>
    </w:rPr>
  </w:style>
  <w:style w:type="character" w:customStyle="1" w:styleId="12">
    <w:name w:val="Верхний колонтитул Знак1"/>
    <w:basedOn w:val="a0"/>
    <w:link w:val="a7"/>
    <w:uiPriority w:val="99"/>
    <w:semiHidden/>
    <w:locked/>
    <w:rsid w:val="00B6673B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13"/>
    <w:uiPriority w:val="99"/>
    <w:unhideWhenUsed/>
    <w:rsid w:val="00B667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uiPriority w:val="99"/>
    <w:rsid w:val="00B6673B"/>
    <w:rPr>
      <w:rFonts w:ascii="Times New Roman" w:eastAsia="Times New Roman" w:hAnsi="Times New Roman" w:cs="Times New Roman"/>
    </w:rPr>
  </w:style>
  <w:style w:type="character" w:customStyle="1" w:styleId="13">
    <w:name w:val="Нижний колонтитул Знак1"/>
    <w:basedOn w:val="a0"/>
    <w:link w:val="a9"/>
    <w:uiPriority w:val="99"/>
    <w:locked/>
    <w:rsid w:val="00B6673B"/>
    <w:rPr>
      <w:rFonts w:ascii="Times New Roman" w:eastAsia="Times New Roman" w:hAnsi="Times New Roman" w:cs="Times New Roman"/>
    </w:rPr>
  </w:style>
  <w:style w:type="character" w:customStyle="1" w:styleId="14">
    <w:name w:val="Текст выноски Знак1"/>
    <w:basedOn w:val="a0"/>
    <w:uiPriority w:val="99"/>
    <w:semiHidden/>
    <w:locked/>
    <w:rsid w:val="00B6673B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6673B"/>
    <w:pPr>
      <w:ind w:left="121"/>
    </w:pPr>
  </w:style>
  <w:style w:type="table" w:styleId="ab">
    <w:name w:val="Table Grid"/>
    <w:basedOn w:val="a1"/>
    <w:uiPriority w:val="59"/>
    <w:rsid w:val="00B66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B6673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B6673B"/>
    <w:rPr>
      <w:color w:val="800080" w:themeColor="followedHyperlink"/>
      <w:u w:val="single"/>
    </w:rPr>
  </w:style>
  <w:style w:type="paragraph" w:styleId="ae">
    <w:name w:val="List Paragraph"/>
    <w:aliases w:val="ITL List Paragraph,Цветной список - Акцент 13"/>
    <w:basedOn w:val="a"/>
    <w:link w:val="af"/>
    <w:uiPriority w:val="34"/>
    <w:qFormat/>
    <w:rsid w:val="00B6673B"/>
    <w:pPr>
      <w:ind w:left="117" w:firstLine="714"/>
    </w:pPr>
  </w:style>
  <w:style w:type="paragraph" w:customStyle="1" w:styleId="110">
    <w:name w:val="Оглавление 11"/>
    <w:basedOn w:val="a"/>
    <w:uiPriority w:val="1"/>
    <w:qFormat/>
    <w:rsid w:val="00B6673B"/>
    <w:pPr>
      <w:spacing w:before="407" w:after="20"/>
      <w:jc w:val="center"/>
    </w:pPr>
    <w:rPr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B6673B"/>
    <w:pPr>
      <w:spacing w:before="160"/>
      <w:ind w:left="119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B6673B"/>
    <w:pPr>
      <w:spacing w:before="160"/>
      <w:ind w:left="330" w:hanging="212"/>
    </w:pPr>
    <w:rPr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B6673B"/>
    <w:pPr>
      <w:ind w:left="823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B6673B"/>
    <w:pPr>
      <w:spacing w:before="5"/>
      <w:ind w:left="825"/>
      <w:jc w:val="both"/>
      <w:outlineLvl w:val="2"/>
    </w:pPr>
    <w:rPr>
      <w:b/>
      <w:bCs/>
      <w:i/>
      <w:iCs/>
      <w:sz w:val="28"/>
      <w:szCs w:val="28"/>
    </w:rPr>
  </w:style>
  <w:style w:type="paragraph" w:styleId="af0">
    <w:name w:val="No Spacing"/>
    <w:qFormat/>
    <w:rsid w:val="00B6673B"/>
    <w:pPr>
      <w:spacing w:after="0" w:line="240" w:lineRule="auto"/>
    </w:pPr>
  </w:style>
  <w:style w:type="character" w:styleId="af1">
    <w:name w:val="line number"/>
    <w:basedOn w:val="a0"/>
    <w:unhideWhenUsed/>
    <w:rsid w:val="00B6673B"/>
  </w:style>
  <w:style w:type="paragraph" w:styleId="af2">
    <w:name w:val="Normal (Web)"/>
    <w:basedOn w:val="a"/>
    <w:uiPriority w:val="99"/>
    <w:unhideWhenUsed/>
    <w:rsid w:val="00B667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67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66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673B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6673B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6673B"/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B6673B"/>
  </w:style>
  <w:style w:type="character" w:styleId="af3">
    <w:name w:val="Strong"/>
    <w:basedOn w:val="a0"/>
    <w:uiPriority w:val="22"/>
    <w:qFormat/>
    <w:rsid w:val="00B6673B"/>
    <w:rPr>
      <w:b/>
      <w:bCs/>
    </w:rPr>
  </w:style>
  <w:style w:type="character" w:customStyle="1" w:styleId="af4">
    <w:name w:val="Основной текст + Полужирный"/>
    <w:basedOn w:val="a0"/>
    <w:rsid w:val="00B6673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B6673B"/>
    <w:rPr>
      <w:color w:val="605E5C"/>
      <w:shd w:val="clear" w:color="auto" w:fill="E1DFDD"/>
    </w:rPr>
  </w:style>
  <w:style w:type="character" w:styleId="af5">
    <w:name w:val="annotation reference"/>
    <w:basedOn w:val="a0"/>
    <w:uiPriority w:val="99"/>
    <w:unhideWhenUsed/>
    <w:rsid w:val="00B6673B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B6673B"/>
    <w:pPr>
      <w:widowControl/>
      <w:autoSpaceDE/>
      <w:autoSpaceDN/>
      <w:spacing w:after="200"/>
      <w:jc w:val="both"/>
    </w:pPr>
    <w:rPr>
      <w:rFonts w:eastAsiaTheme="minorEastAsia" w:cstheme="minorBidi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B6673B"/>
    <w:rPr>
      <w:rFonts w:ascii="Times New Roman" w:eastAsiaTheme="minorEastAsia" w:hAnsi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6673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B6673B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a">
    <w:name w:val="TOC Heading"/>
    <w:basedOn w:val="1"/>
    <w:next w:val="a"/>
    <w:uiPriority w:val="39"/>
    <w:semiHidden/>
    <w:unhideWhenUsed/>
    <w:qFormat/>
    <w:rsid w:val="00B6673B"/>
    <w:pPr>
      <w:outlineLvl w:val="9"/>
    </w:pPr>
  </w:style>
  <w:style w:type="paragraph" w:styleId="17">
    <w:name w:val="toc 1"/>
    <w:basedOn w:val="a"/>
    <w:next w:val="a"/>
    <w:autoRedefine/>
    <w:uiPriority w:val="39"/>
    <w:unhideWhenUsed/>
    <w:rsid w:val="00B6673B"/>
    <w:pPr>
      <w:widowControl/>
      <w:autoSpaceDE/>
      <w:autoSpaceDN/>
      <w:spacing w:after="100" w:line="276" w:lineRule="auto"/>
      <w:jc w:val="both"/>
    </w:pPr>
    <w:rPr>
      <w:rFonts w:eastAsiaTheme="minorEastAsia" w:cstheme="minorBidi"/>
      <w:sz w:val="28"/>
      <w:lang w:eastAsia="ru-RU"/>
    </w:rPr>
  </w:style>
  <w:style w:type="paragraph" w:styleId="afb">
    <w:name w:val="Title"/>
    <w:basedOn w:val="a"/>
    <w:next w:val="a"/>
    <w:link w:val="afc"/>
    <w:uiPriority w:val="10"/>
    <w:qFormat/>
    <w:rsid w:val="00B6673B"/>
    <w:pPr>
      <w:widowControl/>
      <w:autoSpaceDE/>
      <w:autoSpaceDN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c">
    <w:name w:val="Название Знак"/>
    <w:basedOn w:val="a0"/>
    <w:link w:val="afb"/>
    <w:uiPriority w:val="10"/>
    <w:rsid w:val="00B6673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18">
    <w:name w:val="Сетка таблицы1"/>
    <w:basedOn w:val="a1"/>
    <w:next w:val="ab"/>
    <w:uiPriority w:val="59"/>
    <w:rsid w:val="00B667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59"/>
    <w:rsid w:val="00B667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aliases w:val="ITL List Paragraph Знак,Цветной список - Акцент 13 Знак"/>
    <w:link w:val="ae"/>
    <w:uiPriority w:val="34"/>
    <w:locked/>
    <w:rsid w:val="00B6673B"/>
    <w:rPr>
      <w:rFonts w:ascii="Times New Roman" w:eastAsia="Times New Roman" w:hAnsi="Times New Roman" w:cs="Times New Roman"/>
    </w:rPr>
  </w:style>
  <w:style w:type="paragraph" w:styleId="23">
    <w:name w:val="toc 2"/>
    <w:basedOn w:val="a"/>
    <w:next w:val="a"/>
    <w:autoRedefine/>
    <w:uiPriority w:val="39"/>
    <w:unhideWhenUsed/>
    <w:rsid w:val="00B6673B"/>
    <w:pPr>
      <w:widowControl/>
      <w:autoSpaceDE/>
      <w:autoSpaceDN/>
      <w:spacing w:after="100" w:line="276" w:lineRule="auto"/>
      <w:ind w:left="220"/>
      <w:jc w:val="both"/>
    </w:pPr>
    <w:rPr>
      <w:rFonts w:eastAsiaTheme="minorEastAsia" w:cstheme="minorBidi"/>
      <w:sz w:val="28"/>
      <w:lang w:eastAsia="ru-RU"/>
    </w:rPr>
  </w:style>
  <w:style w:type="table" w:customStyle="1" w:styleId="32">
    <w:name w:val="Сетка таблицы3"/>
    <w:basedOn w:val="a1"/>
    <w:next w:val="ab"/>
    <w:uiPriority w:val="59"/>
    <w:rsid w:val="00B667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066FD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066FD2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2z0">
    <w:name w:val="WW8Num2z0"/>
    <w:rsid w:val="00066FD2"/>
    <w:rPr>
      <w:b/>
    </w:rPr>
  </w:style>
  <w:style w:type="character" w:customStyle="1" w:styleId="WW8Num3z0">
    <w:name w:val="WW8Num3z0"/>
    <w:rsid w:val="00066FD2"/>
    <w:rPr>
      <w:rFonts w:ascii="Symbol" w:eastAsia="Times New Roman" w:hAnsi="Symbol" w:cs="Times New Roman"/>
    </w:rPr>
  </w:style>
  <w:style w:type="character" w:customStyle="1" w:styleId="WW8Num4z0">
    <w:name w:val="WW8Num4z0"/>
    <w:rsid w:val="00066FD2"/>
    <w:rPr>
      <w:rFonts w:ascii="Wingdings" w:hAnsi="Wingdings"/>
    </w:rPr>
  </w:style>
  <w:style w:type="character" w:customStyle="1" w:styleId="WW8Num4z1">
    <w:name w:val="WW8Num4z1"/>
    <w:rsid w:val="00066FD2"/>
    <w:rPr>
      <w:rFonts w:ascii="Courier New" w:hAnsi="Courier New" w:cs="Courier New"/>
    </w:rPr>
  </w:style>
  <w:style w:type="character" w:customStyle="1" w:styleId="WW8Num4z3">
    <w:name w:val="WW8Num4z3"/>
    <w:rsid w:val="00066FD2"/>
    <w:rPr>
      <w:rFonts w:ascii="Symbol" w:hAnsi="Symbol"/>
    </w:rPr>
  </w:style>
  <w:style w:type="character" w:customStyle="1" w:styleId="WW8Num5z0">
    <w:name w:val="WW8Num5z0"/>
    <w:rsid w:val="00066FD2"/>
    <w:rPr>
      <w:b/>
    </w:rPr>
  </w:style>
  <w:style w:type="character" w:customStyle="1" w:styleId="WW8Num6z0">
    <w:name w:val="WW8Num6z0"/>
    <w:rsid w:val="00066FD2"/>
    <w:rPr>
      <w:rFonts w:ascii="Symbol" w:hAnsi="Symbol"/>
    </w:rPr>
  </w:style>
  <w:style w:type="character" w:customStyle="1" w:styleId="WW8Num6z1">
    <w:name w:val="WW8Num6z1"/>
    <w:rsid w:val="00066FD2"/>
    <w:rPr>
      <w:rFonts w:ascii="Courier New" w:hAnsi="Courier New" w:cs="Courier New"/>
    </w:rPr>
  </w:style>
  <w:style w:type="character" w:customStyle="1" w:styleId="WW8Num6z2">
    <w:name w:val="WW8Num6z2"/>
    <w:rsid w:val="00066FD2"/>
    <w:rPr>
      <w:rFonts w:ascii="Wingdings" w:hAnsi="Wingdings"/>
    </w:rPr>
  </w:style>
  <w:style w:type="character" w:customStyle="1" w:styleId="WW8Num7z0">
    <w:name w:val="WW8Num7z0"/>
    <w:rsid w:val="00066FD2"/>
    <w:rPr>
      <w:b/>
    </w:rPr>
  </w:style>
  <w:style w:type="character" w:customStyle="1" w:styleId="WW8Num8z0">
    <w:name w:val="WW8Num8z0"/>
    <w:rsid w:val="00066FD2"/>
    <w:rPr>
      <w:rFonts w:ascii="Wingdings" w:hAnsi="Wingdings"/>
    </w:rPr>
  </w:style>
  <w:style w:type="character" w:customStyle="1" w:styleId="WW8Num8z1">
    <w:name w:val="WW8Num8z1"/>
    <w:rsid w:val="00066FD2"/>
    <w:rPr>
      <w:rFonts w:ascii="Courier New" w:hAnsi="Courier New" w:cs="Courier New"/>
    </w:rPr>
  </w:style>
  <w:style w:type="character" w:customStyle="1" w:styleId="WW8Num8z3">
    <w:name w:val="WW8Num8z3"/>
    <w:rsid w:val="00066FD2"/>
    <w:rPr>
      <w:rFonts w:ascii="Symbol" w:hAnsi="Symbol"/>
    </w:rPr>
  </w:style>
  <w:style w:type="character" w:customStyle="1" w:styleId="WW8Num9z0">
    <w:name w:val="WW8Num9z0"/>
    <w:rsid w:val="00066FD2"/>
    <w:rPr>
      <w:b/>
    </w:rPr>
  </w:style>
  <w:style w:type="character" w:customStyle="1" w:styleId="WW8Num10z0">
    <w:name w:val="WW8Num10z0"/>
    <w:rsid w:val="00066FD2"/>
    <w:rPr>
      <w:b/>
    </w:rPr>
  </w:style>
  <w:style w:type="character" w:customStyle="1" w:styleId="WW8Num11z0">
    <w:name w:val="WW8Num11z0"/>
    <w:rsid w:val="00066FD2"/>
    <w:rPr>
      <w:rFonts w:ascii="Symbol" w:hAnsi="Symbol"/>
    </w:rPr>
  </w:style>
  <w:style w:type="character" w:customStyle="1" w:styleId="WW8Num11z1">
    <w:name w:val="WW8Num11z1"/>
    <w:rsid w:val="00066FD2"/>
    <w:rPr>
      <w:rFonts w:ascii="Courier New" w:hAnsi="Courier New"/>
    </w:rPr>
  </w:style>
  <w:style w:type="character" w:customStyle="1" w:styleId="WW8Num11z2">
    <w:name w:val="WW8Num11z2"/>
    <w:rsid w:val="00066FD2"/>
    <w:rPr>
      <w:rFonts w:ascii="Wingdings" w:hAnsi="Wingdings"/>
    </w:rPr>
  </w:style>
  <w:style w:type="character" w:customStyle="1" w:styleId="WW8Num12z0">
    <w:name w:val="WW8Num12z0"/>
    <w:rsid w:val="00066FD2"/>
    <w:rPr>
      <w:b/>
    </w:rPr>
  </w:style>
  <w:style w:type="character" w:customStyle="1" w:styleId="WW8Num13z0">
    <w:name w:val="WW8Num13z0"/>
    <w:rsid w:val="00066FD2"/>
    <w:rPr>
      <w:rFonts w:ascii="Wingdings" w:hAnsi="Wingdings"/>
    </w:rPr>
  </w:style>
  <w:style w:type="character" w:customStyle="1" w:styleId="WW8Num13z1">
    <w:name w:val="WW8Num13z1"/>
    <w:rsid w:val="00066FD2"/>
    <w:rPr>
      <w:rFonts w:ascii="Courier New" w:hAnsi="Courier New" w:cs="Courier New"/>
    </w:rPr>
  </w:style>
  <w:style w:type="character" w:customStyle="1" w:styleId="WW8Num13z3">
    <w:name w:val="WW8Num13z3"/>
    <w:rsid w:val="00066FD2"/>
    <w:rPr>
      <w:rFonts w:ascii="Symbol" w:hAnsi="Symbol"/>
    </w:rPr>
  </w:style>
  <w:style w:type="character" w:customStyle="1" w:styleId="WW8Num14z0">
    <w:name w:val="WW8Num14z0"/>
    <w:rsid w:val="00066FD2"/>
    <w:rPr>
      <w:rFonts w:ascii="Symbol" w:hAnsi="Symbol"/>
    </w:rPr>
  </w:style>
  <w:style w:type="character" w:customStyle="1" w:styleId="WW8Num14z1">
    <w:name w:val="WW8Num14z1"/>
    <w:rsid w:val="00066FD2"/>
    <w:rPr>
      <w:rFonts w:ascii="Courier New" w:hAnsi="Courier New"/>
    </w:rPr>
  </w:style>
  <w:style w:type="character" w:customStyle="1" w:styleId="WW8Num14z2">
    <w:name w:val="WW8Num14z2"/>
    <w:rsid w:val="00066FD2"/>
    <w:rPr>
      <w:rFonts w:ascii="Wingdings" w:hAnsi="Wingdings"/>
    </w:rPr>
  </w:style>
  <w:style w:type="character" w:customStyle="1" w:styleId="WW8Num15z0">
    <w:name w:val="WW8Num15z0"/>
    <w:rsid w:val="00066FD2"/>
    <w:rPr>
      <w:rFonts w:ascii="Wingdings" w:hAnsi="Wingdings"/>
    </w:rPr>
  </w:style>
  <w:style w:type="character" w:customStyle="1" w:styleId="WW8Num15z1">
    <w:name w:val="WW8Num15z1"/>
    <w:rsid w:val="00066FD2"/>
    <w:rPr>
      <w:rFonts w:ascii="Courier New" w:hAnsi="Courier New" w:cs="Courier New"/>
    </w:rPr>
  </w:style>
  <w:style w:type="character" w:customStyle="1" w:styleId="WW8Num15z3">
    <w:name w:val="WW8Num15z3"/>
    <w:rsid w:val="00066FD2"/>
    <w:rPr>
      <w:rFonts w:ascii="Symbol" w:hAnsi="Symbol"/>
    </w:rPr>
  </w:style>
  <w:style w:type="character" w:customStyle="1" w:styleId="WW8Num16z0">
    <w:name w:val="WW8Num16z0"/>
    <w:rsid w:val="00066FD2"/>
    <w:rPr>
      <w:b/>
    </w:rPr>
  </w:style>
  <w:style w:type="character" w:customStyle="1" w:styleId="WW8Num17z0">
    <w:name w:val="WW8Num17z0"/>
    <w:rsid w:val="00066FD2"/>
    <w:rPr>
      <w:rFonts w:ascii="Wingdings" w:hAnsi="Wingdings"/>
    </w:rPr>
  </w:style>
  <w:style w:type="character" w:customStyle="1" w:styleId="WW8Num17z1">
    <w:name w:val="WW8Num17z1"/>
    <w:rsid w:val="00066FD2"/>
    <w:rPr>
      <w:rFonts w:ascii="Courier New" w:hAnsi="Courier New" w:cs="Courier New"/>
    </w:rPr>
  </w:style>
  <w:style w:type="character" w:customStyle="1" w:styleId="WW8Num17z3">
    <w:name w:val="WW8Num17z3"/>
    <w:rsid w:val="00066FD2"/>
    <w:rPr>
      <w:rFonts w:ascii="Symbol" w:hAnsi="Symbol"/>
    </w:rPr>
  </w:style>
  <w:style w:type="character" w:customStyle="1" w:styleId="WW8Num18z0">
    <w:name w:val="WW8Num18z0"/>
    <w:rsid w:val="00066FD2"/>
    <w:rPr>
      <w:rFonts w:ascii="Wingdings" w:hAnsi="Wingdings"/>
    </w:rPr>
  </w:style>
  <w:style w:type="character" w:customStyle="1" w:styleId="WW8Num18z1">
    <w:name w:val="WW8Num18z1"/>
    <w:rsid w:val="00066FD2"/>
    <w:rPr>
      <w:rFonts w:ascii="Courier New" w:hAnsi="Courier New" w:cs="Courier New"/>
    </w:rPr>
  </w:style>
  <w:style w:type="character" w:customStyle="1" w:styleId="WW8Num18z3">
    <w:name w:val="WW8Num18z3"/>
    <w:rsid w:val="00066FD2"/>
    <w:rPr>
      <w:rFonts w:ascii="Symbol" w:hAnsi="Symbol"/>
    </w:rPr>
  </w:style>
  <w:style w:type="character" w:customStyle="1" w:styleId="WW8Num19z0">
    <w:name w:val="WW8Num19z0"/>
    <w:rsid w:val="00066FD2"/>
    <w:rPr>
      <w:b/>
    </w:rPr>
  </w:style>
  <w:style w:type="character" w:customStyle="1" w:styleId="WW8Num20z0">
    <w:name w:val="WW8Num20z0"/>
    <w:rsid w:val="00066FD2"/>
    <w:rPr>
      <w:rFonts w:ascii="Symbol" w:hAnsi="Symbol"/>
      <w:sz w:val="22"/>
    </w:rPr>
  </w:style>
  <w:style w:type="character" w:customStyle="1" w:styleId="WW8Num20z1">
    <w:name w:val="WW8Num20z1"/>
    <w:rsid w:val="00066FD2"/>
    <w:rPr>
      <w:rFonts w:ascii="Courier New" w:hAnsi="Courier New"/>
    </w:rPr>
  </w:style>
  <w:style w:type="character" w:customStyle="1" w:styleId="WW8Num20z2">
    <w:name w:val="WW8Num20z2"/>
    <w:rsid w:val="00066FD2"/>
    <w:rPr>
      <w:rFonts w:ascii="Wingdings" w:hAnsi="Wingdings"/>
    </w:rPr>
  </w:style>
  <w:style w:type="character" w:customStyle="1" w:styleId="WW8Num20z3">
    <w:name w:val="WW8Num20z3"/>
    <w:rsid w:val="00066FD2"/>
    <w:rPr>
      <w:rFonts w:ascii="Symbol" w:hAnsi="Symbol"/>
    </w:rPr>
  </w:style>
  <w:style w:type="character" w:customStyle="1" w:styleId="WW8Num21z0">
    <w:name w:val="WW8Num21z0"/>
    <w:rsid w:val="00066FD2"/>
    <w:rPr>
      <w:b/>
    </w:rPr>
  </w:style>
  <w:style w:type="character" w:customStyle="1" w:styleId="WW8Num22z0">
    <w:name w:val="WW8Num22z0"/>
    <w:rsid w:val="00066FD2"/>
    <w:rPr>
      <w:rFonts w:ascii="Wingdings" w:hAnsi="Wingdings"/>
    </w:rPr>
  </w:style>
  <w:style w:type="character" w:customStyle="1" w:styleId="WW8Num22z1">
    <w:name w:val="WW8Num22z1"/>
    <w:rsid w:val="00066FD2"/>
    <w:rPr>
      <w:rFonts w:ascii="Courier New" w:hAnsi="Courier New" w:cs="Courier New"/>
    </w:rPr>
  </w:style>
  <w:style w:type="character" w:customStyle="1" w:styleId="WW8Num22z3">
    <w:name w:val="WW8Num22z3"/>
    <w:rsid w:val="00066FD2"/>
    <w:rPr>
      <w:rFonts w:ascii="Symbol" w:hAnsi="Symbol"/>
    </w:rPr>
  </w:style>
  <w:style w:type="character" w:customStyle="1" w:styleId="WW8Num23z0">
    <w:name w:val="WW8Num23z0"/>
    <w:rsid w:val="00066FD2"/>
    <w:rPr>
      <w:rFonts w:ascii="Wingdings" w:hAnsi="Wingdings"/>
    </w:rPr>
  </w:style>
  <w:style w:type="character" w:customStyle="1" w:styleId="WW8Num23z1">
    <w:name w:val="WW8Num23z1"/>
    <w:rsid w:val="00066FD2"/>
    <w:rPr>
      <w:rFonts w:ascii="Courier New" w:hAnsi="Courier New" w:cs="Courier New"/>
    </w:rPr>
  </w:style>
  <w:style w:type="character" w:customStyle="1" w:styleId="WW8Num23z3">
    <w:name w:val="WW8Num23z3"/>
    <w:rsid w:val="00066FD2"/>
    <w:rPr>
      <w:rFonts w:ascii="Symbol" w:hAnsi="Symbol"/>
    </w:rPr>
  </w:style>
  <w:style w:type="character" w:customStyle="1" w:styleId="WW8Num24z0">
    <w:name w:val="WW8Num24z0"/>
    <w:rsid w:val="00066FD2"/>
    <w:rPr>
      <w:b/>
    </w:rPr>
  </w:style>
  <w:style w:type="character" w:customStyle="1" w:styleId="WW8Num25z0">
    <w:name w:val="WW8Num25z0"/>
    <w:rsid w:val="00066FD2"/>
    <w:rPr>
      <w:b/>
    </w:rPr>
  </w:style>
  <w:style w:type="character" w:customStyle="1" w:styleId="WW8Num26z0">
    <w:name w:val="WW8Num26z0"/>
    <w:rsid w:val="00066FD2"/>
    <w:rPr>
      <w:b/>
    </w:rPr>
  </w:style>
  <w:style w:type="character" w:customStyle="1" w:styleId="WW8Num27z0">
    <w:name w:val="WW8Num27z0"/>
    <w:rsid w:val="00066FD2"/>
    <w:rPr>
      <w:rFonts w:ascii="Wingdings" w:hAnsi="Wingdings"/>
    </w:rPr>
  </w:style>
  <w:style w:type="character" w:customStyle="1" w:styleId="WW8Num27z1">
    <w:name w:val="WW8Num27z1"/>
    <w:rsid w:val="00066FD2"/>
    <w:rPr>
      <w:rFonts w:ascii="Courier New" w:hAnsi="Courier New" w:cs="Courier New"/>
    </w:rPr>
  </w:style>
  <w:style w:type="character" w:customStyle="1" w:styleId="WW8Num27z3">
    <w:name w:val="WW8Num27z3"/>
    <w:rsid w:val="00066FD2"/>
    <w:rPr>
      <w:rFonts w:ascii="Symbol" w:hAnsi="Symbol"/>
    </w:rPr>
  </w:style>
  <w:style w:type="character" w:customStyle="1" w:styleId="WW8Num28z0">
    <w:name w:val="WW8Num28z0"/>
    <w:rsid w:val="00066FD2"/>
    <w:rPr>
      <w:b/>
    </w:rPr>
  </w:style>
  <w:style w:type="character" w:customStyle="1" w:styleId="WW8Num29z0">
    <w:name w:val="WW8Num29z0"/>
    <w:rsid w:val="00066FD2"/>
    <w:rPr>
      <w:rFonts w:ascii="Wingdings" w:hAnsi="Wingdings"/>
    </w:rPr>
  </w:style>
  <w:style w:type="character" w:customStyle="1" w:styleId="WW8Num29z1">
    <w:name w:val="WW8Num29z1"/>
    <w:rsid w:val="00066FD2"/>
    <w:rPr>
      <w:rFonts w:ascii="Courier New" w:hAnsi="Courier New" w:cs="Courier New"/>
    </w:rPr>
  </w:style>
  <w:style w:type="character" w:customStyle="1" w:styleId="WW8Num29z3">
    <w:name w:val="WW8Num29z3"/>
    <w:rsid w:val="00066FD2"/>
    <w:rPr>
      <w:rFonts w:ascii="Symbol" w:hAnsi="Symbol"/>
    </w:rPr>
  </w:style>
  <w:style w:type="character" w:customStyle="1" w:styleId="WW8Num30z0">
    <w:name w:val="WW8Num30z0"/>
    <w:rsid w:val="00066FD2"/>
    <w:rPr>
      <w:b/>
    </w:rPr>
  </w:style>
  <w:style w:type="character" w:customStyle="1" w:styleId="WW8Num31z0">
    <w:name w:val="WW8Num31z0"/>
    <w:rsid w:val="00066FD2"/>
    <w:rPr>
      <w:rFonts w:ascii="Wingdings" w:hAnsi="Wingdings"/>
    </w:rPr>
  </w:style>
  <w:style w:type="character" w:customStyle="1" w:styleId="WW8Num31z1">
    <w:name w:val="WW8Num31z1"/>
    <w:rsid w:val="00066FD2"/>
    <w:rPr>
      <w:rFonts w:ascii="Courier New" w:hAnsi="Courier New" w:cs="Courier New"/>
    </w:rPr>
  </w:style>
  <w:style w:type="character" w:customStyle="1" w:styleId="WW8Num31z3">
    <w:name w:val="WW8Num31z3"/>
    <w:rsid w:val="00066FD2"/>
    <w:rPr>
      <w:rFonts w:ascii="Symbol" w:hAnsi="Symbol"/>
    </w:rPr>
  </w:style>
  <w:style w:type="character" w:customStyle="1" w:styleId="WW8Num32z0">
    <w:name w:val="WW8Num32z0"/>
    <w:rsid w:val="00066FD2"/>
    <w:rPr>
      <w:rFonts w:ascii="Wingdings" w:hAnsi="Wingdings"/>
    </w:rPr>
  </w:style>
  <w:style w:type="character" w:customStyle="1" w:styleId="WW8Num32z1">
    <w:name w:val="WW8Num32z1"/>
    <w:rsid w:val="00066FD2"/>
    <w:rPr>
      <w:rFonts w:ascii="Courier New" w:hAnsi="Courier New" w:cs="Courier New"/>
    </w:rPr>
  </w:style>
  <w:style w:type="character" w:customStyle="1" w:styleId="WW8Num32z3">
    <w:name w:val="WW8Num32z3"/>
    <w:rsid w:val="00066FD2"/>
    <w:rPr>
      <w:rFonts w:ascii="Symbol" w:hAnsi="Symbol"/>
    </w:rPr>
  </w:style>
  <w:style w:type="character" w:customStyle="1" w:styleId="WW8Num33z0">
    <w:name w:val="WW8Num33z0"/>
    <w:rsid w:val="00066FD2"/>
    <w:rPr>
      <w:b/>
    </w:rPr>
  </w:style>
  <w:style w:type="character" w:customStyle="1" w:styleId="WW8Num34z0">
    <w:name w:val="WW8Num34z0"/>
    <w:rsid w:val="00066FD2"/>
    <w:rPr>
      <w:rFonts w:ascii="Symbol" w:eastAsia="Times New Roman" w:hAnsi="Symbol" w:cs="Times New Roman"/>
    </w:rPr>
  </w:style>
  <w:style w:type="character" w:customStyle="1" w:styleId="WW8Num34z1">
    <w:name w:val="WW8Num34z1"/>
    <w:rsid w:val="00066FD2"/>
    <w:rPr>
      <w:rFonts w:ascii="Courier New" w:hAnsi="Courier New" w:cs="Courier New"/>
    </w:rPr>
  </w:style>
  <w:style w:type="character" w:customStyle="1" w:styleId="WW8Num34z2">
    <w:name w:val="WW8Num34z2"/>
    <w:rsid w:val="00066FD2"/>
    <w:rPr>
      <w:rFonts w:ascii="Wingdings" w:hAnsi="Wingdings"/>
    </w:rPr>
  </w:style>
  <w:style w:type="character" w:customStyle="1" w:styleId="WW8Num34z3">
    <w:name w:val="WW8Num34z3"/>
    <w:rsid w:val="00066FD2"/>
    <w:rPr>
      <w:rFonts w:ascii="Symbol" w:hAnsi="Symbol"/>
    </w:rPr>
  </w:style>
  <w:style w:type="character" w:customStyle="1" w:styleId="WW8Num35z0">
    <w:name w:val="WW8Num35z0"/>
    <w:rsid w:val="00066FD2"/>
    <w:rPr>
      <w:b/>
    </w:rPr>
  </w:style>
  <w:style w:type="character" w:customStyle="1" w:styleId="WW8Num35z1">
    <w:name w:val="WW8Num35z1"/>
    <w:rsid w:val="00066FD2"/>
    <w:rPr>
      <w:rFonts w:ascii="Times New Roman" w:eastAsia="Times New Roman" w:hAnsi="Times New Roman" w:cs="Times New Roman"/>
      <w:b/>
    </w:rPr>
  </w:style>
  <w:style w:type="character" w:customStyle="1" w:styleId="WW8Num36z0">
    <w:name w:val="WW8Num36z0"/>
    <w:rsid w:val="00066FD2"/>
    <w:rPr>
      <w:rFonts w:ascii="Wingdings" w:hAnsi="Wingdings"/>
    </w:rPr>
  </w:style>
  <w:style w:type="character" w:customStyle="1" w:styleId="WW8Num36z1">
    <w:name w:val="WW8Num36z1"/>
    <w:rsid w:val="00066FD2"/>
    <w:rPr>
      <w:rFonts w:ascii="Courier New" w:hAnsi="Courier New" w:cs="Courier New"/>
    </w:rPr>
  </w:style>
  <w:style w:type="character" w:customStyle="1" w:styleId="WW8Num36z3">
    <w:name w:val="WW8Num36z3"/>
    <w:rsid w:val="00066FD2"/>
    <w:rPr>
      <w:rFonts w:ascii="Symbol" w:hAnsi="Symbol"/>
    </w:rPr>
  </w:style>
  <w:style w:type="character" w:customStyle="1" w:styleId="WW8Num37z0">
    <w:name w:val="WW8Num37z0"/>
    <w:rsid w:val="00066FD2"/>
    <w:rPr>
      <w:rFonts w:ascii="Wingdings" w:hAnsi="Wingdings"/>
    </w:rPr>
  </w:style>
  <w:style w:type="character" w:customStyle="1" w:styleId="WW8Num37z1">
    <w:name w:val="WW8Num37z1"/>
    <w:rsid w:val="00066FD2"/>
    <w:rPr>
      <w:rFonts w:ascii="Courier New" w:hAnsi="Courier New" w:cs="Courier New"/>
    </w:rPr>
  </w:style>
  <w:style w:type="character" w:customStyle="1" w:styleId="WW8Num37z3">
    <w:name w:val="WW8Num37z3"/>
    <w:rsid w:val="00066FD2"/>
    <w:rPr>
      <w:rFonts w:ascii="Symbol" w:hAnsi="Symbol"/>
    </w:rPr>
  </w:style>
  <w:style w:type="character" w:customStyle="1" w:styleId="WW8Num38z0">
    <w:name w:val="WW8Num38z0"/>
    <w:rsid w:val="00066FD2"/>
    <w:rPr>
      <w:rFonts w:ascii="Symbol" w:hAnsi="Symbol"/>
    </w:rPr>
  </w:style>
  <w:style w:type="character" w:customStyle="1" w:styleId="WW8Num38z1">
    <w:name w:val="WW8Num38z1"/>
    <w:rsid w:val="00066FD2"/>
    <w:rPr>
      <w:rFonts w:ascii="Courier New" w:hAnsi="Courier New" w:cs="Courier New"/>
    </w:rPr>
  </w:style>
  <w:style w:type="character" w:customStyle="1" w:styleId="WW8Num38z2">
    <w:name w:val="WW8Num38z2"/>
    <w:rsid w:val="00066FD2"/>
    <w:rPr>
      <w:rFonts w:ascii="Wingdings" w:hAnsi="Wingdings"/>
    </w:rPr>
  </w:style>
  <w:style w:type="character" w:customStyle="1" w:styleId="WW8Num39z0">
    <w:name w:val="WW8Num39z0"/>
    <w:rsid w:val="00066FD2"/>
    <w:rPr>
      <w:rFonts w:ascii="Wingdings" w:hAnsi="Wingdings"/>
    </w:rPr>
  </w:style>
  <w:style w:type="character" w:customStyle="1" w:styleId="WW8Num39z1">
    <w:name w:val="WW8Num39z1"/>
    <w:rsid w:val="00066FD2"/>
    <w:rPr>
      <w:rFonts w:ascii="Courier New" w:hAnsi="Courier New" w:cs="Courier New"/>
    </w:rPr>
  </w:style>
  <w:style w:type="character" w:customStyle="1" w:styleId="WW8Num39z3">
    <w:name w:val="WW8Num39z3"/>
    <w:rsid w:val="00066FD2"/>
    <w:rPr>
      <w:rFonts w:ascii="Symbol" w:hAnsi="Symbol"/>
    </w:rPr>
  </w:style>
  <w:style w:type="character" w:customStyle="1" w:styleId="WW8Num40z0">
    <w:name w:val="WW8Num40z0"/>
    <w:rsid w:val="00066FD2"/>
    <w:rPr>
      <w:rFonts w:ascii="Wingdings" w:hAnsi="Wingdings"/>
    </w:rPr>
  </w:style>
  <w:style w:type="character" w:customStyle="1" w:styleId="WW8Num40z1">
    <w:name w:val="WW8Num40z1"/>
    <w:rsid w:val="00066FD2"/>
    <w:rPr>
      <w:rFonts w:ascii="Courier New" w:hAnsi="Courier New" w:cs="Courier New"/>
    </w:rPr>
  </w:style>
  <w:style w:type="character" w:customStyle="1" w:styleId="WW8Num40z3">
    <w:name w:val="WW8Num40z3"/>
    <w:rsid w:val="00066FD2"/>
    <w:rPr>
      <w:rFonts w:ascii="Symbol" w:hAnsi="Symbol"/>
    </w:rPr>
  </w:style>
  <w:style w:type="character" w:customStyle="1" w:styleId="WW8Num41z0">
    <w:name w:val="WW8Num41z0"/>
    <w:rsid w:val="00066FD2"/>
    <w:rPr>
      <w:b/>
    </w:rPr>
  </w:style>
  <w:style w:type="character" w:customStyle="1" w:styleId="WW8Num42z0">
    <w:name w:val="WW8Num42z0"/>
    <w:rsid w:val="00066FD2"/>
    <w:rPr>
      <w:b/>
    </w:rPr>
  </w:style>
  <w:style w:type="character" w:customStyle="1" w:styleId="19">
    <w:name w:val="Основной шрифт абзаца1"/>
    <w:rsid w:val="00066FD2"/>
  </w:style>
  <w:style w:type="character" w:customStyle="1" w:styleId="24">
    <w:name w:val="Цитата 2 Знак"/>
    <w:rsid w:val="00066FD2"/>
    <w:rPr>
      <w:i/>
      <w:iCs/>
      <w:color w:val="000000"/>
      <w:sz w:val="22"/>
      <w:szCs w:val="22"/>
    </w:rPr>
  </w:style>
  <w:style w:type="character" w:customStyle="1" w:styleId="25">
    <w:name w:val="Основной текст с отступом 2 Знак"/>
    <w:rsid w:val="00066FD2"/>
    <w:rPr>
      <w:rFonts w:ascii="Times New Roman" w:eastAsia="Times New Roman" w:hAnsi="Times New Roman"/>
      <w:sz w:val="28"/>
      <w:szCs w:val="24"/>
    </w:rPr>
  </w:style>
  <w:style w:type="paragraph" w:customStyle="1" w:styleId="afd">
    <w:name w:val="Заголовок"/>
    <w:basedOn w:val="a"/>
    <w:next w:val="a3"/>
    <w:rsid w:val="00066FD2"/>
    <w:pPr>
      <w:keepNext/>
      <w:widowControl/>
      <w:suppressAutoHyphens/>
      <w:autoSpaceDE/>
      <w:autoSpaceDN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paragraph" w:styleId="afe">
    <w:name w:val="List"/>
    <w:basedOn w:val="a3"/>
    <w:rsid w:val="00066FD2"/>
    <w:pPr>
      <w:suppressAutoHyphens/>
      <w:autoSpaceDN/>
      <w:spacing w:line="360" w:lineRule="auto"/>
      <w:jc w:val="both"/>
    </w:pPr>
    <w:rPr>
      <w:rFonts w:ascii="Arial" w:hAnsi="Arial" w:cs="Calibri"/>
      <w:szCs w:val="20"/>
      <w:lang w:eastAsia="ar-SA"/>
    </w:rPr>
  </w:style>
  <w:style w:type="paragraph" w:customStyle="1" w:styleId="1a">
    <w:name w:val="Название1"/>
    <w:basedOn w:val="a"/>
    <w:rsid w:val="00066FD2"/>
    <w:pPr>
      <w:widowControl/>
      <w:suppressLineNumbers/>
      <w:suppressAutoHyphens/>
      <w:autoSpaceDE/>
      <w:autoSpaceDN/>
      <w:spacing w:before="120" w:after="120"/>
    </w:pPr>
    <w:rPr>
      <w:rFonts w:ascii="Arial" w:hAnsi="Arial" w:cs="Calibri"/>
      <w:i/>
      <w:iCs/>
      <w:sz w:val="20"/>
      <w:szCs w:val="24"/>
      <w:lang w:eastAsia="ar-SA"/>
    </w:rPr>
  </w:style>
  <w:style w:type="paragraph" w:customStyle="1" w:styleId="1b">
    <w:name w:val="Указатель1"/>
    <w:basedOn w:val="a"/>
    <w:rsid w:val="00066FD2"/>
    <w:pPr>
      <w:widowControl/>
      <w:suppressLineNumbers/>
      <w:suppressAutoHyphens/>
      <w:autoSpaceDE/>
      <w:autoSpaceDN/>
    </w:pPr>
    <w:rPr>
      <w:rFonts w:ascii="Arial" w:hAnsi="Arial" w:cs="Calibri"/>
      <w:sz w:val="24"/>
      <w:szCs w:val="24"/>
      <w:lang w:eastAsia="ar-SA"/>
    </w:rPr>
  </w:style>
  <w:style w:type="paragraph" w:styleId="26">
    <w:name w:val="Quote"/>
    <w:basedOn w:val="a"/>
    <w:next w:val="a"/>
    <w:link w:val="211"/>
    <w:qFormat/>
    <w:rsid w:val="00066FD2"/>
    <w:pPr>
      <w:widowControl/>
      <w:suppressAutoHyphens/>
      <w:autoSpaceDE/>
      <w:autoSpaceDN/>
    </w:pPr>
    <w:rPr>
      <w:rFonts w:cs="Calibri"/>
      <w:i/>
      <w:iCs/>
      <w:color w:val="000000"/>
      <w:sz w:val="24"/>
      <w:szCs w:val="24"/>
      <w:lang w:eastAsia="ar-SA"/>
    </w:rPr>
  </w:style>
  <w:style w:type="character" w:customStyle="1" w:styleId="211">
    <w:name w:val="Цитата 2 Знак1"/>
    <w:basedOn w:val="a0"/>
    <w:link w:val="26"/>
    <w:rsid w:val="00066FD2"/>
    <w:rPr>
      <w:rFonts w:ascii="Times New Roman" w:eastAsia="Times New Roman" w:hAnsi="Times New Roman" w:cs="Calibri"/>
      <w:i/>
      <w:iCs/>
      <w:color w:val="000000"/>
      <w:sz w:val="24"/>
      <w:szCs w:val="24"/>
      <w:lang w:eastAsia="ar-SA"/>
    </w:rPr>
  </w:style>
  <w:style w:type="paragraph" w:customStyle="1" w:styleId="212">
    <w:name w:val="Основной текст с отступом 21"/>
    <w:basedOn w:val="a"/>
    <w:rsid w:val="00066FD2"/>
    <w:pPr>
      <w:widowControl/>
      <w:suppressAutoHyphens/>
      <w:autoSpaceDE/>
      <w:autoSpaceDN/>
      <w:spacing w:line="360" w:lineRule="auto"/>
      <w:ind w:firstLine="709"/>
      <w:jc w:val="both"/>
    </w:pPr>
    <w:rPr>
      <w:rFonts w:cs="Calibri"/>
      <w:sz w:val="28"/>
      <w:szCs w:val="24"/>
      <w:lang w:eastAsia="ar-SA"/>
    </w:rPr>
  </w:style>
  <w:style w:type="paragraph" w:customStyle="1" w:styleId="1c">
    <w:name w:val="Знак1"/>
    <w:basedOn w:val="a"/>
    <w:rsid w:val="00066FD2"/>
    <w:pPr>
      <w:widowControl/>
      <w:suppressAutoHyphens/>
      <w:autoSpaceDE/>
      <w:autoSpaceDN/>
      <w:spacing w:after="160" w:line="240" w:lineRule="exact"/>
    </w:pPr>
    <w:rPr>
      <w:rFonts w:ascii="Verdana" w:hAnsi="Verdana" w:cs="Calibri"/>
      <w:sz w:val="20"/>
      <w:szCs w:val="20"/>
      <w:lang w:val="en-US" w:eastAsia="ar-SA"/>
    </w:rPr>
  </w:style>
  <w:style w:type="paragraph" w:customStyle="1" w:styleId="aff">
    <w:name w:val="Содержимое таблицы"/>
    <w:basedOn w:val="a"/>
    <w:rsid w:val="00066FD2"/>
    <w:pPr>
      <w:widowControl/>
      <w:suppressLineNumbers/>
      <w:suppressAutoHyphens/>
      <w:autoSpaceDE/>
      <w:autoSpaceDN/>
    </w:pPr>
    <w:rPr>
      <w:rFonts w:cs="Calibri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066FD2"/>
    <w:pPr>
      <w:jc w:val="center"/>
    </w:pPr>
    <w:rPr>
      <w:b/>
      <w:bCs/>
    </w:rPr>
  </w:style>
  <w:style w:type="paragraph" w:customStyle="1" w:styleId="FR2">
    <w:name w:val="FR2"/>
    <w:rsid w:val="00066FD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ff1">
    <w:name w:val="Знак"/>
    <w:basedOn w:val="a"/>
    <w:rsid w:val="00066FD2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character" w:customStyle="1" w:styleId="FontStyle15">
    <w:name w:val="Font Style15"/>
    <w:uiPriority w:val="99"/>
    <w:rsid w:val="00066FD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">
    <w:name w:val="Style6"/>
    <w:basedOn w:val="a"/>
    <w:uiPriority w:val="99"/>
    <w:rsid w:val="00066FD2"/>
    <w:pPr>
      <w:adjustRightInd w:val="0"/>
      <w:spacing w:line="220" w:lineRule="exact"/>
      <w:ind w:firstLine="341"/>
      <w:jc w:val="both"/>
    </w:pPr>
    <w:rPr>
      <w:sz w:val="24"/>
      <w:szCs w:val="24"/>
      <w:lang w:eastAsia="ru-RU"/>
    </w:rPr>
  </w:style>
  <w:style w:type="character" w:customStyle="1" w:styleId="FontStyle16">
    <w:name w:val="Font Style16"/>
    <w:uiPriority w:val="99"/>
    <w:rsid w:val="00066FD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066FD2"/>
    <w:pPr>
      <w:adjustRightInd w:val="0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66FD2"/>
    <w:pPr>
      <w:adjustRightInd w:val="0"/>
      <w:spacing w:line="206" w:lineRule="exact"/>
      <w:jc w:val="center"/>
    </w:pPr>
    <w:rPr>
      <w:rFonts w:ascii="Verdana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66FD2"/>
    <w:pPr>
      <w:adjustRightInd w:val="0"/>
      <w:spacing w:line="204" w:lineRule="exact"/>
      <w:ind w:firstLine="168"/>
    </w:pPr>
    <w:rPr>
      <w:rFonts w:ascii="Verdana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66FD2"/>
    <w:pPr>
      <w:adjustRightInd w:val="0"/>
      <w:spacing w:line="208" w:lineRule="exact"/>
    </w:pPr>
    <w:rPr>
      <w:rFonts w:ascii="Verdana" w:hAnsi="Verdana"/>
      <w:sz w:val="24"/>
      <w:szCs w:val="24"/>
      <w:lang w:eastAsia="ru-RU"/>
    </w:rPr>
  </w:style>
  <w:style w:type="character" w:customStyle="1" w:styleId="FontStyle11">
    <w:name w:val="Font Style11"/>
    <w:uiPriority w:val="99"/>
    <w:rsid w:val="00066F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uiPriority w:val="99"/>
    <w:rsid w:val="00066FD2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066FD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1">
    <w:name w:val="Style11"/>
    <w:basedOn w:val="a"/>
    <w:uiPriority w:val="99"/>
    <w:rsid w:val="00066FD2"/>
    <w:pPr>
      <w:adjustRightInd w:val="0"/>
    </w:pPr>
    <w:rPr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66FD2"/>
    <w:pPr>
      <w:adjustRightInd w:val="0"/>
      <w:spacing w:line="235" w:lineRule="exact"/>
      <w:ind w:hanging="998"/>
    </w:pPr>
    <w:rPr>
      <w:sz w:val="24"/>
      <w:szCs w:val="24"/>
      <w:lang w:eastAsia="ru-RU"/>
    </w:rPr>
  </w:style>
  <w:style w:type="character" w:customStyle="1" w:styleId="FontStyle17">
    <w:name w:val="Font Style17"/>
    <w:uiPriority w:val="99"/>
    <w:rsid w:val="00066FD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066FD2"/>
    <w:pPr>
      <w:adjustRightInd w:val="0"/>
      <w:spacing w:line="220" w:lineRule="exact"/>
      <w:ind w:firstLine="341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uiPriority w:val="99"/>
    <w:rsid w:val="00066FD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066FD2"/>
    <w:pPr>
      <w:adjustRightInd w:val="0"/>
    </w:pPr>
    <w:rPr>
      <w:rFonts w:ascii="Verdana" w:hAnsi="Verdana"/>
      <w:sz w:val="24"/>
      <w:szCs w:val="24"/>
      <w:lang w:eastAsia="ru-RU"/>
    </w:rPr>
  </w:style>
  <w:style w:type="character" w:customStyle="1" w:styleId="27">
    <w:name w:val="Основной текст (2)_"/>
    <w:link w:val="28"/>
    <w:rsid w:val="00066FD2"/>
    <w:rPr>
      <w:b/>
      <w:bCs/>
      <w:i/>
      <w:i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066FD2"/>
    <w:pPr>
      <w:widowControl/>
      <w:shd w:val="clear" w:color="auto" w:fill="FFFFFF"/>
      <w:autoSpaceDE/>
      <w:autoSpaceDN/>
      <w:spacing w:line="230" w:lineRule="exact"/>
      <w:ind w:firstLine="280"/>
      <w:jc w:val="both"/>
    </w:pPr>
    <w:rPr>
      <w:rFonts w:asciiTheme="minorHAnsi" w:eastAsiaTheme="minorHAnsi" w:hAnsiTheme="minorHAnsi" w:cstheme="minorBidi"/>
      <w:b/>
      <w:bCs/>
      <w:i/>
      <w:iCs/>
      <w:sz w:val="23"/>
      <w:szCs w:val="23"/>
    </w:rPr>
  </w:style>
  <w:style w:type="paragraph" w:customStyle="1" w:styleId="c18">
    <w:name w:val="c18"/>
    <w:basedOn w:val="a"/>
    <w:rsid w:val="00066F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066FD2"/>
  </w:style>
  <w:style w:type="paragraph" w:customStyle="1" w:styleId="c6">
    <w:name w:val="c6"/>
    <w:basedOn w:val="a"/>
    <w:rsid w:val="00066F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066FD2"/>
  </w:style>
  <w:style w:type="paragraph" w:customStyle="1" w:styleId="Style10">
    <w:name w:val="Style10"/>
    <w:basedOn w:val="a"/>
    <w:uiPriority w:val="99"/>
    <w:rsid w:val="00066FD2"/>
    <w:pPr>
      <w:adjustRightInd w:val="0"/>
      <w:spacing w:line="197" w:lineRule="exact"/>
      <w:jc w:val="center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66FD2"/>
    <w:pPr>
      <w:adjustRightInd w:val="0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066F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066FD2"/>
  </w:style>
  <w:style w:type="character" w:customStyle="1" w:styleId="c5">
    <w:name w:val="c5"/>
    <w:basedOn w:val="a0"/>
    <w:rsid w:val="00066FD2"/>
  </w:style>
  <w:style w:type="paragraph" w:styleId="aff2">
    <w:name w:val="caption"/>
    <w:basedOn w:val="a"/>
    <w:next w:val="a"/>
    <w:qFormat/>
    <w:rsid w:val="00066FD2"/>
    <w:pPr>
      <w:widowControl/>
      <w:autoSpaceDE/>
      <w:autoSpaceDN/>
      <w:jc w:val="center"/>
    </w:pPr>
    <w:rPr>
      <w:sz w:val="28"/>
      <w:szCs w:val="20"/>
      <w:lang w:eastAsia="ru-RU"/>
    </w:rPr>
  </w:style>
  <w:style w:type="paragraph" w:customStyle="1" w:styleId="Standard">
    <w:name w:val="Standard"/>
    <w:rsid w:val="00066FD2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val="en-US" w:eastAsia="zh-CN"/>
    </w:rPr>
  </w:style>
  <w:style w:type="paragraph" w:customStyle="1" w:styleId="p2">
    <w:name w:val="p2"/>
    <w:basedOn w:val="a"/>
    <w:rsid w:val="00066F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link">
    <w:name w:val="link"/>
    <w:basedOn w:val="a0"/>
    <w:rsid w:val="004C4B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71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6673B"/>
    <w:pPr>
      <w:keepNext/>
      <w:keepLines/>
      <w:widowControl/>
      <w:autoSpaceDE/>
      <w:autoSpaceDN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6673B"/>
    <w:pPr>
      <w:keepNext/>
      <w:keepLines/>
      <w:widowControl/>
      <w:autoSpaceDE/>
      <w:autoSpaceDN/>
      <w:spacing w:before="200" w:line="27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673B"/>
    <w:pPr>
      <w:keepNext/>
      <w:keepLines/>
      <w:widowControl/>
      <w:autoSpaceDE/>
      <w:autoSpaceDN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673B"/>
    <w:pPr>
      <w:keepNext/>
      <w:keepLines/>
      <w:widowControl/>
      <w:autoSpaceDE/>
      <w:autoSpaceDN/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73B"/>
    <w:pPr>
      <w:keepNext/>
      <w:keepLines/>
      <w:widowControl/>
      <w:autoSpaceDE/>
      <w:autoSpaceDN/>
      <w:spacing w:before="200" w:line="276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066FD2"/>
    <w:pPr>
      <w:keepNext/>
      <w:widowControl/>
      <w:autoSpaceDE/>
      <w:autoSpaceDN/>
      <w:ind w:firstLine="709"/>
      <w:jc w:val="center"/>
      <w:outlineLvl w:val="5"/>
    </w:pPr>
    <w:rPr>
      <w:b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066FD2"/>
    <w:pPr>
      <w:keepNext/>
      <w:widowControl/>
      <w:autoSpaceDE/>
      <w:autoSpaceDN/>
      <w:jc w:val="center"/>
      <w:outlineLvl w:val="6"/>
    </w:pPr>
    <w:rPr>
      <w:b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nhideWhenUsed/>
    <w:qFormat/>
    <w:rsid w:val="000271AB"/>
    <w:rPr>
      <w:sz w:val="28"/>
      <w:szCs w:val="28"/>
    </w:rPr>
  </w:style>
  <w:style w:type="character" w:customStyle="1" w:styleId="a4">
    <w:name w:val="Основной текст Знак"/>
    <w:basedOn w:val="a0"/>
    <w:rsid w:val="000271AB"/>
    <w:rPr>
      <w:rFonts w:ascii="Times New Roman" w:eastAsia="Times New Roman" w:hAnsi="Times New Roman" w:cs="Times New Roman"/>
    </w:rPr>
  </w:style>
  <w:style w:type="character" w:customStyle="1" w:styleId="11">
    <w:name w:val="Основной текст Знак1"/>
    <w:basedOn w:val="a0"/>
    <w:link w:val="a3"/>
    <w:uiPriority w:val="1"/>
    <w:locked/>
    <w:rsid w:val="000271A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271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1AB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12"/>
    <w:uiPriority w:val="99"/>
    <w:unhideWhenUsed/>
    <w:rsid w:val="00B667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uiPriority w:val="99"/>
    <w:rsid w:val="00B6673B"/>
    <w:rPr>
      <w:rFonts w:ascii="Times New Roman" w:eastAsia="Times New Roman" w:hAnsi="Times New Roman" w:cs="Times New Roman"/>
    </w:rPr>
  </w:style>
  <w:style w:type="character" w:customStyle="1" w:styleId="12">
    <w:name w:val="Верхний колонтитул Знак1"/>
    <w:basedOn w:val="a0"/>
    <w:link w:val="a7"/>
    <w:uiPriority w:val="99"/>
    <w:semiHidden/>
    <w:locked/>
    <w:rsid w:val="00B6673B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13"/>
    <w:uiPriority w:val="99"/>
    <w:unhideWhenUsed/>
    <w:rsid w:val="00B667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uiPriority w:val="99"/>
    <w:rsid w:val="00B6673B"/>
    <w:rPr>
      <w:rFonts w:ascii="Times New Roman" w:eastAsia="Times New Roman" w:hAnsi="Times New Roman" w:cs="Times New Roman"/>
    </w:rPr>
  </w:style>
  <w:style w:type="character" w:customStyle="1" w:styleId="13">
    <w:name w:val="Нижний колонтитул Знак1"/>
    <w:basedOn w:val="a0"/>
    <w:link w:val="a9"/>
    <w:uiPriority w:val="99"/>
    <w:locked/>
    <w:rsid w:val="00B6673B"/>
    <w:rPr>
      <w:rFonts w:ascii="Times New Roman" w:eastAsia="Times New Roman" w:hAnsi="Times New Roman" w:cs="Times New Roman"/>
    </w:rPr>
  </w:style>
  <w:style w:type="character" w:customStyle="1" w:styleId="14">
    <w:name w:val="Текст выноски Знак1"/>
    <w:basedOn w:val="a0"/>
    <w:uiPriority w:val="99"/>
    <w:semiHidden/>
    <w:locked/>
    <w:rsid w:val="00B6673B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6673B"/>
    <w:pPr>
      <w:ind w:left="121"/>
    </w:pPr>
  </w:style>
  <w:style w:type="table" w:styleId="ab">
    <w:name w:val="Table Grid"/>
    <w:basedOn w:val="a1"/>
    <w:uiPriority w:val="59"/>
    <w:rsid w:val="00B66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B6673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B6673B"/>
    <w:rPr>
      <w:color w:val="800080" w:themeColor="followedHyperlink"/>
      <w:u w:val="single"/>
    </w:rPr>
  </w:style>
  <w:style w:type="paragraph" w:styleId="ae">
    <w:name w:val="List Paragraph"/>
    <w:aliases w:val="ITL List Paragraph,Цветной список - Акцент 13"/>
    <w:basedOn w:val="a"/>
    <w:link w:val="af"/>
    <w:uiPriority w:val="34"/>
    <w:qFormat/>
    <w:rsid w:val="00B6673B"/>
    <w:pPr>
      <w:ind w:left="117" w:firstLine="714"/>
    </w:pPr>
  </w:style>
  <w:style w:type="paragraph" w:customStyle="1" w:styleId="110">
    <w:name w:val="Оглавление 11"/>
    <w:basedOn w:val="a"/>
    <w:uiPriority w:val="1"/>
    <w:qFormat/>
    <w:rsid w:val="00B6673B"/>
    <w:pPr>
      <w:spacing w:before="407" w:after="20"/>
      <w:jc w:val="center"/>
    </w:pPr>
    <w:rPr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B6673B"/>
    <w:pPr>
      <w:spacing w:before="160"/>
      <w:ind w:left="119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B6673B"/>
    <w:pPr>
      <w:spacing w:before="160"/>
      <w:ind w:left="330" w:hanging="212"/>
    </w:pPr>
    <w:rPr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B6673B"/>
    <w:pPr>
      <w:ind w:left="823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B6673B"/>
    <w:pPr>
      <w:spacing w:before="5"/>
      <w:ind w:left="825"/>
      <w:jc w:val="both"/>
      <w:outlineLvl w:val="2"/>
    </w:pPr>
    <w:rPr>
      <w:b/>
      <w:bCs/>
      <w:i/>
      <w:iCs/>
      <w:sz w:val="28"/>
      <w:szCs w:val="28"/>
    </w:rPr>
  </w:style>
  <w:style w:type="paragraph" w:styleId="af0">
    <w:name w:val="No Spacing"/>
    <w:qFormat/>
    <w:rsid w:val="00B6673B"/>
    <w:pPr>
      <w:spacing w:after="0" w:line="240" w:lineRule="auto"/>
    </w:pPr>
  </w:style>
  <w:style w:type="character" w:styleId="af1">
    <w:name w:val="line number"/>
    <w:basedOn w:val="a0"/>
    <w:unhideWhenUsed/>
    <w:rsid w:val="00B6673B"/>
  </w:style>
  <w:style w:type="paragraph" w:styleId="af2">
    <w:name w:val="Normal (Web)"/>
    <w:basedOn w:val="a"/>
    <w:uiPriority w:val="99"/>
    <w:unhideWhenUsed/>
    <w:rsid w:val="00B667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67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66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673B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6673B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6673B"/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B6673B"/>
  </w:style>
  <w:style w:type="character" w:styleId="af3">
    <w:name w:val="Strong"/>
    <w:basedOn w:val="a0"/>
    <w:uiPriority w:val="22"/>
    <w:qFormat/>
    <w:rsid w:val="00B6673B"/>
    <w:rPr>
      <w:b/>
      <w:bCs/>
    </w:rPr>
  </w:style>
  <w:style w:type="character" w:customStyle="1" w:styleId="af4">
    <w:name w:val="Основной текст + Полужирный"/>
    <w:basedOn w:val="a0"/>
    <w:rsid w:val="00B6673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B6673B"/>
    <w:rPr>
      <w:color w:val="605E5C"/>
      <w:shd w:val="clear" w:color="auto" w:fill="E1DFDD"/>
    </w:rPr>
  </w:style>
  <w:style w:type="character" w:styleId="af5">
    <w:name w:val="annotation reference"/>
    <w:basedOn w:val="a0"/>
    <w:uiPriority w:val="99"/>
    <w:unhideWhenUsed/>
    <w:rsid w:val="00B6673B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B6673B"/>
    <w:pPr>
      <w:widowControl/>
      <w:autoSpaceDE/>
      <w:autoSpaceDN/>
      <w:spacing w:after="200"/>
      <w:jc w:val="both"/>
    </w:pPr>
    <w:rPr>
      <w:rFonts w:eastAsiaTheme="minorEastAsia" w:cstheme="minorBidi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B6673B"/>
    <w:rPr>
      <w:rFonts w:ascii="Times New Roman" w:eastAsiaTheme="minorEastAsia" w:hAnsi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6673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B6673B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a">
    <w:name w:val="TOC Heading"/>
    <w:basedOn w:val="1"/>
    <w:next w:val="a"/>
    <w:uiPriority w:val="39"/>
    <w:semiHidden/>
    <w:unhideWhenUsed/>
    <w:qFormat/>
    <w:rsid w:val="00B6673B"/>
    <w:pPr>
      <w:outlineLvl w:val="9"/>
    </w:pPr>
  </w:style>
  <w:style w:type="paragraph" w:styleId="17">
    <w:name w:val="toc 1"/>
    <w:basedOn w:val="a"/>
    <w:next w:val="a"/>
    <w:autoRedefine/>
    <w:uiPriority w:val="39"/>
    <w:unhideWhenUsed/>
    <w:rsid w:val="00B6673B"/>
    <w:pPr>
      <w:widowControl/>
      <w:autoSpaceDE/>
      <w:autoSpaceDN/>
      <w:spacing w:after="100" w:line="276" w:lineRule="auto"/>
      <w:jc w:val="both"/>
    </w:pPr>
    <w:rPr>
      <w:rFonts w:eastAsiaTheme="minorEastAsia" w:cstheme="minorBidi"/>
      <w:sz w:val="28"/>
      <w:lang w:eastAsia="ru-RU"/>
    </w:rPr>
  </w:style>
  <w:style w:type="paragraph" w:styleId="afb">
    <w:name w:val="Title"/>
    <w:basedOn w:val="a"/>
    <w:next w:val="a"/>
    <w:link w:val="afc"/>
    <w:uiPriority w:val="10"/>
    <w:qFormat/>
    <w:rsid w:val="00B6673B"/>
    <w:pPr>
      <w:widowControl/>
      <w:autoSpaceDE/>
      <w:autoSpaceDN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c">
    <w:name w:val="Название Знак"/>
    <w:basedOn w:val="a0"/>
    <w:link w:val="afb"/>
    <w:uiPriority w:val="10"/>
    <w:rsid w:val="00B6673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18">
    <w:name w:val="Сетка таблицы1"/>
    <w:basedOn w:val="a1"/>
    <w:next w:val="ab"/>
    <w:uiPriority w:val="59"/>
    <w:rsid w:val="00B667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59"/>
    <w:rsid w:val="00B667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aliases w:val="ITL List Paragraph Знак,Цветной список - Акцент 13 Знак"/>
    <w:link w:val="ae"/>
    <w:uiPriority w:val="34"/>
    <w:locked/>
    <w:rsid w:val="00B6673B"/>
    <w:rPr>
      <w:rFonts w:ascii="Times New Roman" w:eastAsia="Times New Roman" w:hAnsi="Times New Roman" w:cs="Times New Roman"/>
    </w:rPr>
  </w:style>
  <w:style w:type="paragraph" w:styleId="23">
    <w:name w:val="toc 2"/>
    <w:basedOn w:val="a"/>
    <w:next w:val="a"/>
    <w:autoRedefine/>
    <w:uiPriority w:val="39"/>
    <w:unhideWhenUsed/>
    <w:rsid w:val="00B6673B"/>
    <w:pPr>
      <w:widowControl/>
      <w:autoSpaceDE/>
      <w:autoSpaceDN/>
      <w:spacing w:after="100" w:line="276" w:lineRule="auto"/>
      <w:ind w:left="220"/>
      <w:jc w:val="both"/>
    </w:pPr>
    <w:rPr>
      <w:rFonts w:eastAsiaTheme="minorEastAsia" w:cstheme="minorBidi"/>
      <w:sz w:val="28"/>
      <w:lang w:eastAsia="ru-RU"/>
    </w:rPr>
  </w:style>
  <w:style w:type="table" w:customStyle="1" w:styleId="32">
    <w:name w:val="Сетка таблицы3"/>
    <w:basedOn w:val="a1"/>
    <w:next w:val="ab"/>
    <w:uiPriority w:val="59"/>
    <w:rsid w:val="00B667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066FD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066FD2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2z0">
    <w:name w:val="WW8Num2z0"/>
    <w:rsid w:val="00066FD2"/>
    <w:rPr>
      <w:b/>
    </w:rPr>
  </w:style>
  <w:style w:type="character" w:customStyle="1" w:styleId="WW8Num3z0">
    <w:name w:val="WW8Num3z0"/>
    <w:rsid w:val="00066FD2"/>
    <w:rPr>
      <w:rFonts w:ascii="Symbol" w:eastAsia="Times New Roman" w:hAnsi="Symbol" w:cs="Times New Roman"/>
    </w:rPr>
  </w:style>
  <w:style w:type="character" w:customStyle="1" w:styleId="WW8Num4z0">
    <w:name w:val="WW8Num4z0"/>
    <w:rsid w:val="00066FD2"/>
    <w:rPr>
      <w:rFonts w:ascii="Wingdings" w:hAnsi="Wingdings"/>
    </w:rPr>
  </w:style>
  <w:style w:type="character" w:customStyle="1" w:styleId="WW8Num4z1">
    <w:name w:val="WW8Num4z1"/>
    <w:rsid w:val="00066FD2"/>
    <w:rPr>
      <w:rFonts w:ascii="Courier New" w:hAnsi="Courier New" w:cs="Courier New"/>
    </w:rPr>
  </w:style>
  <w:style w:type="character" w:customStyle="1" w:styleId="WW8Num4z3">
    <w:name w:val="WW8Num4z3"/>
    <w:rsid w:val="00066FD2"/>
    <w:rPr>
      <w:rFonts w:ascii="Symbol" w:hAnsi="Symbol"/>
    </w:rPr>
  </w:style>
  <w:style w:type="character" w:customStyle="1" w:styleId="WW8Num5z0">
    <w:name w:val="WW8Num5z0"/>
    <w:rsid w:val="00066FD2"/>
    <w:rPr>
      <w:b/>
    </w:rPr>
  </w:style>
  <w:style w:type="character" w:customStyle="1" w:styleId="WW8Num6z0">
    <w:name w:val="WW8Num6z0"/>
    <w:rsid w:val="00066FD2"/>
    <w:rPr>
      <w:rFonts w:ascii="Symbol" w:hAnsi="Symbol"/>
    </w:rPr>
  </w:style>
  <w:style w:type="character" w:customStyle="1" w:styleId="WW8Num6z1">
    <w:name w:val="WW8Num6z1"/>
    <w:rsid w:val="00066FD2"/>
    <w:rPr>
      <w:rFonts w:ascii="Courier New" w:hAnsi="Courier New" w:cs="Courier New"/>
    </w:rPr>
  </w:style>
  <w:style w:type="character" w:customStyle="1" w:styleId="WW8Num6z2">
    <w:name w:val="WW8Num6z2"/>
    <w:rsid w:val="00066FD2"/>
    <w:rPr>
      <w:rFonts w:ascii="Wingdings" w:hAnsi="Wingdings"/>
    </w:rPr>
  </w:style>
  <w:style w:type="character" w:customStyle="1" w:styleId="WW8Num7z0">
    <w:name w:val="WW8Num7z0"/>
    <w:rsid w:val="00066FD2"/>
    <w:rPr>
      <w:b/>
    </w:rPr>
  </w:style>
  <w:style w:type="character" w:customStyle="1" w:styleId="WW8Num8z0">
    <w:name w:val="WW8Num8z0"/>
    <w:rsid w:val="00066FD2"/>
    <w:rPr>
      <w:rFonts w:ascii="Wingdings" w:hAnsi="Wingdings"/>
    </w:rPr>
  </w:style>
  <w:style w:type="character" w:customStyle="1" w:styleId="WW8Num8z1">
    <w:name w:val="WW8Num8z1"/>
    <w:rsid w:val="00066FD2"/>
    <w:rPr>
      <w:rFonts w:ascii="Courier New" w:hAnsi="Courier New" w:cs="Courier New"/>
    </w:rPr>
  </w:style>
  <w:style w:type="character" w:customStyle="1" w:styleId="WW8Num8z3">
    <w:name w:val="WW8Num8z3"/>
    <w:rsid w:val="00066FD2"/>
    <w:rPr>
      <w:rFonts w:ascii="Symbol" w:hAnsi="Symbol"/>
    </w:rPr>
  </w:style>
  <w:style w:type="character" w:customStyle="1" w:styleId="WW8Num9z0">
    <w:name w:val="WW8Num9z0"/>
    <w:rsid w:val="00066FD2"/>
    <w:rPr>
      <w:b/>
    </w:rPr>
  </w:style>
  <w:style w:type="character" w:customStyle="1" w:styleId="WW8Num10z0">
    <w:name w:val="WW8Num10z0"/>
    <w:rsid w:val="00066FD2"/>
    <w:rPr>
      <w:b/>
    </w:rPr>
  </w:style>
  <w:style w:type="character" w:customStyle="1" w:styleId="WW8Num11z0">
    <w:name w:val="WW8Num11z0"/>
    <w:rsid w:val="00066FD2"/>
    <w:rPr>
      <w:rFonts w:ascii="Symbol" w:hAnsi="Symbol"/>
    </w:rPr>
  </w:style>
  <w:style w:type="character" w:customStyle="1" w:styleId="WW8Num11z1">
    <w:name w:val="WW8Num11z1"/>
    <w:rsid w:val="00066FD2"/>
    <w:rPr>
      <w:rFonts w:ascii="Courier New" w:hAnsi="Courier New"/>
    </w:rPr>
  </w:style>
  <w:style w:type="character" w:customStyle="1" w:styleId="WW8Num11z2">
    <w:name w:val="WW8Num11z2"/>
    <w:rsid w:val="00066FD2"/>
    <w:rPr>
      <w:rFonts w:ascii="Wingdings" w:hAnsi="Wingdings"/>
    </w:rPr>
  </w:style>
  <w:style w:type="character" w:customStyle="1" w:styleId="WW8Num12z0">
    <w:name w:val="WW8Num12z0"/>
    <w:rsid w:val="00066FD2"/>
    <w:rPr>
      <w:b/>
    </w:rPr>
  </w:style>
  <w:style w:type="character" w:customStyle="1" w:styleId="WW8Num13z0">
    <w:name w:val="WW8Num13z0"/>
    <w:rsid w:val="00066FD2"/>
    <w:rPr>
      <w:rFonts w:ascii="Wingdings" w:hAnsi="Wingdings"/>
    </w:rPr>
  </w:style>
  <w:style w:type="character" w:customStyle="1" w:styleId="WW8Num13z1">
    <w:name w:val="WW8Num13z1"/>
    <w:rsid w:val="00066FD2"/>
    <w:rPr>
      <w:rFonts w:ascii="Courier New" w:hAnsi="Courier New" w:cs="Courier New"/>
    </w:rPr>
  </w:style>
  <w:style w:type="character" w:customStyle="1" w:styleId="WW8Num13z3">
    <w:name w:val="WW8Num13z3"/>
    <w:rsid w:val="00066FD2"/>
    <w:rPr>
      <w:rFonts w:ascii="Symbol" w:hAnsi="Symbol"/>
    </w:rPr>
  </w:style>
  <w:style w:type="character" w:customStyle="1" w:styleId="WW8Num14z0">
    <w:name w:val="WW8Num14z0"/>
    <w:rsid w:val="00066FD2"/>
    <w:rPr>
      <w:rFonts w:ascii="Symbol" w:hAnsi="Symbol"/>
    </w:rPr>
  </w:style>
  <w:style w:type="character" w:customStyle="1" w:styleId="WW8Num14z1">
    <w:name w:val="WW8Num14z1"/>
    <w:rsid w:val="00066FD2"/>
    <w:rPr>
      <w:rFonts w:ascii="Courier New" w:hAnsi="Courier New"/>
    </w:rPr>
  </w:style>
  <w:style w:type="character" w:customStyle="1" w:styleId="WW8Num14z2">
    <w:name w:val="WW8Num14z2"/>
    <w:rsid w:val="00066FD2"/>
    <w:rPr>
      <w:rFonts w:ascii="Wingdings" w:hAnsi="Wingdings"/>
    </w:rPr>
  </w:style>
  <w:style w:type="character" w:customStyle="1" w:styleId="WW8Num15z0">
    <w:name w:val="WW8Num15z0"/>
    <w:rsid w:val="00066FD2"/>
    <w:rPr>
      <w:rFonts w:ascii="Wingdings" w:hAnsi="Wingdings"/>
    </w:rPr>
  </w:style>
  <w:style w:type="character" w:customStyle="1" w:styleId="WW8Num15z1">
    <w:name w:val="WW8Num15z1"/>
    <w:rsid w:val="00066FD2"/>
    <w:rPr>
      <w:rFonts w:ascii="Courier New" w:hAnsi="Courier New" w:cs="Courier New"/>
    </w:rPr>
  </w:style>
  <w:style w:type="character" w:customStyle="1" w:styleId="WW8Num15z3">
    <w:name w:val="WW8Num15z3"/>
    <w:rsid w:val="00066FD2"/>
    <w:rPr>
      <w:rFonts w:ascii="Symbol" w:hAnsi="Symbol"/>
    </w:rPr>
  </w:style>
  <w:style w:type="character" w:customStyle="1" w:styleId="WW8Num16z0">
    <w:name w:val="WW8Num16z0"/>
    <w:rsid w:val="00066FD2"/>
    <w:rPr>
      <w:b/>
    </w:rPr>
  </w:style>
  <w:style w:type="character" w:customStyle="1" w:styleId="WW8Num17z0">
    <w:name w:val="WW8Num17z0"/>
    <w:rsid w:val="00066FD2"/>
    <w:rPr>
      <w:rFonts w:ascii="Wingdings" w:hAnsi="Wingdings"/>
    </w:rPr>
  </w:style>
  <w:style w:type="character" w:customStyle="1" w:styleId="WW8Num17z1">
    <w:name w:val="WW8Num17z1"/>
    <w:rsid w:val="00066FD2"/>
    <w:rPr>
      <w:rFonts w:ascii="Courier New" w:hAnsi="Courier New" w:cs="Courier New"/>
    </w:rPr>
  </w:style>
  <w:style w:type="character" w:customStyle="1" w:styleId="WW8Num17z3">
    <w:name w:val="WW8Num17z3"/>
    <w:rsid w:val="00066FD2"/>
    <w:rPr>
      <w:rFonts w:ascii="Symbol" w:hAnsi="Symbol"/>
    </w:rPr>
  </w:style>
  <w:style w:type="character" w:customStyle="1" w:styleId="WW8Num18z0">
    <w:name w:val="WW8Num18z0"/>
    <w:rsid w:val="00066FD2"/>
    <w:rPr>
      <w:rFonts w:ascii="Wingdings" w:hAnsi="Wingdings"/>
    </w:rPr>
  </w:style>
  <w:style w:type="character" w:customStyle="1" w:styleId="WW8Num18z1">
    <w:name w:val="WW8Num18z1"/>
    <w:rsid w:val="00066FD2"/>
    <w:rPr>
      <w:rFonts w:ascii="Courier New" w:hAnsi="Courier New" w:cs="Courier New"/>
    </w:rPr>
  </w:style>
  <w:style w:type="character" w:customStyle="1" w:styleId="WW8Num18z3">
    <w:name w:val="WW8Num18z3"/>
    <w:rsid w:val="00066FD2"/>
    <w:rPr>
      <w:rFonts w:ascii="Symbol" w:hAnsi="Symbol"/>
    </w:rPr>
  </w:style>
  <w:style w:type="character" w:customStyle="1" w:styleId="WW8Num19z0">
    <w:name w:val="WW8Num19z0"/>
    <w:rsid w:val="00066FD2"/>
    <w:rPr>
      <w:b/>
    </w:rPr>
  </w:style>
  <w:style w:type="character" w:customStyle="1" w:styleId="WW8Num20z0">
    <w:name w:val="WW8Num20z0"/>
    <w:rsid w:val="00066FD2"/>
    <w:rPr>
      <w:rFonts w:ascii="Symbol" w:hAnsi="Symbol"/>
      <w:sz w:val="22"/>
    </w:rPr>
  </w:style>
  <w:style w:type="character" w:customStyle="1" w:styleId="WW8Num20z1">
    <w:name w:val="WW8Num20z1"/>
    <w:rsid w:val="00066FD2"/>
    <w:rPr>
      <w:rFonts w:ascii="Courier New" w:hAnsi="Courier New"/>
    </w:rPr>
  </w:style>
  <w:style w:type="character" w:customStyle="1" w:styleId="WW8Num20z2">
    <w:name w:val="WW8Num20z2"/>
    <w:rsid w:val="00066FD2"/>
    <w:rPr>
      <w:rFonts w:ascii="Wingdings" w:hAnsi="Wingdings"/>
    </w:rPr>
  </w:style>
  <w:style w:type="character" w:customStyle="1" w:styleId="WW8Num20z3">
    <w:name w:val="WW8Num20z3"/>
    <w:rsid w:val="00066FD2"/>
    <w:rPr>
      <w:rFonts w:ascii="Symbol" w:hAnsi="Symbol"/>
    </w:rPr>
  </w:style>
  <w:style w:type="character" w:customStyle="1" w:styleId="WW8Num21z0">
    <w:name w:val="WW8Num21z0"/>
    <w:rsid w:val="00066FD2"/>
    <w:rPr>
      <w:b/>
    </w:rPr>
  </w:style>
  <w:style w:type="character" w:customStyle="1" w:styleId="WW8Num22z0">
    <w:name w:val="WW8Num22z0"/>
    <w:rsid w:val="00066FD2"/>
    <w:rPr>
      <w:rFonts w:ascii="Wingdings" w:hAnsi="Wingdings"/>
    </w:rPr>
  </w:style>
  <w:style w:type="character" w:customStyle="1" w:styleId="WW8Num22z1">
    <w:name w:val="WW8Num22z1"/>
    <w:rsid w:val="00066FD2"/>
    <w:rPr>
      <w:rFonts w:ascii="Courier New" w:hAnsi="Courier New" w:cs="Courier New"/>
    </w:rPr>
  </w:style>
  <w:style w:type="character" w:customStyle="1" w:styleId="WW8Num22z3">
    <w:name w:val="WW8Num22z3"/>
    <w:rsid w:val="00066FD2"/>
    <w:rPr>
      <w:rFonts w:ascii="Symbol" w:hAnsi="Symbol"/>
    </w:rPr>
  </w:style>
  <w:style w:type="character" w:customStyle="1" w:styleId="WW8Num23z0">
    <w:name w:val="WW8Num23z0"/>
    <w:rsid w:val="00066FD2"/>
    <w:rPr>
      <w:rFonts w:ascii="Wingdings" w:hAnsi="Wingdings"/>
    </w:rPr>
  </w:style>
  <w:style w:type="character" w:customStyle="1" w:styleId="WW8Num23z1">
    <w:name w:val="WW8Num23z1"/>
    <w:rsid w:val="00066FD2"/>
    <w:rPr>
      <w:rFonts w:ascii="Courier New" w:hAnsi="Courier New" w:cs="Courier New"/>
    </w:rPr>
  </w:style>
  <w:style w:type="character" w:customStyle="1" w:styleId="WW8Num23z3">
    <w:name w:val="WW8Num23z3"/>
    <w:rsid w:val="00066FD2"/>
    <w:rPr>
      <w:rFonts w:ascii="Symbol" w:hAnsi="Symbol"/>
    </w:rPr>
  </w:style>
  <w:style w:type="character" w:customStyle="1" w:styleId="WW8Num24z0">
    <w:name w:val="WW8Num24z0"/>
    <w:rsid w:val="00066FD2"/>
    <w:rPr>
      <w:b/>
    </w:rPr>
  </w:style>
  <w:style w:type="character" w:customStyle="1" w:styleId="WW8Num25z0">
    <w:name w:val="WW8Num25z0"/>
    <w:rsid w:val="00066FD2"/>
    <w:rPr>
      <w:b/>
    </w:rPr>
  </w:style>
  <w:style w:type="character" w:customStyle="1" w:styleId="WW8Num26z0">
    <w:name w:val="WW8Num26z0"/>
    <w:rsid w:val="00066FD2"/>
    <w:rPr>
      <w:b/>
    </w:rPr>
  </w:style>
  <w:style w:type="character" w:customStyle="1" w:styleId="WW8Num27z0">
    <w:name w:val="WW8Num27z0"/>
    <w:rsid w:val="00066FD2"/>
    <w:rPr>
      <w:rFonts w:ascii="Wingdings" w:hAnsi="Wingdings"/>
    </w:rPr>
  </w:style>
  <w:style w:type="character" w:customStyle="1" w:styleId="WW8Num27z1">
    <w:name w:val="WW8Num27z1"/>
    <w:rsid w:val="00066FD2"/>
    <w:rPr>
      <w:rFonts w:ascii="Courier New" w:hAnsi="Courier New" w:cs="Courier New"/>
    </w:rPr>
  </w:style>
  <w:style w:type="character" w:customStyle="1" w:styleId="WW8Num27z3">
    <w:name w:val="WW8Num27z3"/>
    <w:rsid w:val="00066FD2"/>
    <w:rPr>
      <w:rFonts w:ascii="Symbol" w:hAnsi="Symbol"/>
    </w:rPr>
  </w:style>
  <w:style w:type="character" w:customStyle="1" w:styleId="WW8Num28z0">
    <w:name w:val="WW8Num28z0"/>
    <w:rsid w:val="00066FD2"/>
    <w:rPr>
      <w:b/>
    </w:rPr>
  </w:style>
  <w:style w:type="character" w:customStyle="1" w:styleId="WW8Num29z0">
    <w:name w:val="WW8Num29z0"/>
    <w:rsid w:val="00066FD2"/>
    <w:rPr>
      <w:rFonts w:ascii="Wingdings" w:hAnsi="Wingdings"/>
    </w:rPr>
  </w:style>
  <w:style w:type="character" w:customStyle="1" w:styleId="WW8Num29z1">
    <w:name w:val="WW8Num29z1"/>
    <w:rsid w:val="00066FD2"/>
    <w:rPr>
      <w:rFonts w:ascii="Courier New" w:hAnsi="Courier New" w:cs="Courier New"/>
    </w:rPr>
  </w:style>
  <w:style w:type="character" w:customStyle="1" w:styleId="WW8Num29z3">
    <w:name w:val="WW8Num29z3"/>
    <w:rsid w:val="00066FD2"/>
    <w:rPr>
      <w:rFonts w:ascii="Symbol" w:hAnsi="Symbol"/>
    </w:rPr>
  </w:style>
  <w:style w:type="character" w:customStyle="1" w:styleId="WW8Num30z0">
    <w:name w:val="WW8Num30z0"/>
    <w:rsid w:val="00066FD2"/>
    <w:rPr>
      <w:b/>
    </w:rPr>
  </w:style>
  <w:style w:type="character" w:customStyle="1" w:styleId="WW8Num31z0">
    <w:name w:val="WW8Num31z0"/>
    <w:rsid w:val="00066FD2"/>
    <w:rPr>
      <w:rFonts w:ascii="Wingdings" w:hAnsi="Wingdings"/>
    </w:rPr>
  </w:style>
  <w:style w:type="character" w:customStyle="1" w:styleId="WW8Num31z1">
    <w:name w:val="WW8Num31z1"/>
    <w:rsid w:val="00066FD2"/>
    <w:rPr>
      <w:rFonts w:ascii="Courier New" w:hAnsi="Courier New" w:cs="Courier New"/>
    </w:rPr>
  </w:style>
  <w:style w:type="character" w:customStyle="1" w:styleId="WW8Num31z3">
    <w:name w:val="WW8Num31z3"/>
    <w:rsid w:val="00066FD2"/>
    <w:rPr>
      <w:rFonts w:ascii="Symbol" w:hAnsi="Symbol"/>
    </w:rPr>
  </w:style>
  <w:style w:type="character" w:customStyle="1" w:styleId="WW8Num32z0">
    <w:name w:val="WW8Num32z0"/>
    <w:rsid w:val="00066FD2"/>
    <w:rPr>
      <w:rFonts w:ascii="Wingdings" w:hAnsi="Wingdings"/>
    </w:rPr>
  </w:style>
  <w:style w:type="character" w:customStyle="1" w:styleId="WW8Num32z1">
    <w:name w:val="WW8Num32z1"/>
    <w:rsid w:val="00066FD2"/>
    <w:rPr>
      <w:rFonts w:ascii="Courier New" w:hAnsi="Courier New" w:cs="Courier New"/>
    </w:rPr>
  </w:style>
  <w:style w:type="character" w:customStyle="1" w:styleId="WW8Num32z3">
    <w:name w:val="WW8Num32z3"/>
    <w:rsid w:val="00066FD2"/>
    <w:rPr>
      <w:rFonts w:ascii="Symbol" w:hAnsi="Symbol"/>
    </w:rPr>
  </w:style>
  <w:style w:type="character" w:customStyle="1" w:styleId="WW8Num33z0">
    <w:name w:val="WW8Num33z0"/>
    <w:rsid w:val="00066FD2"/>
    <w:rPr>
      <w:b/>
    </w:rPr>
  </w:style>
  <w:style w:type="character" w:customStyle="1" w:styleId="WW8Num34z0">
    <w:name w:val="WW8Num34z0"/>
    <w:rsid w:val="00066FD2"/>
    <w:rPr>
      <w:rFonts w:ascii="Symbol" w:eastAsia="Times New Roman" w:hAnsi="Symbol" w:cs="Times New Roman"/>
    </w:rPr>
  </w:style>
  <w:style w:type="character" w:customStyle="1" w:styleId="WW8Num34z1">
    <w:name w:val="WW8Num34z1"/>
    <w:rsid w:val="00066FD2"/>
    <w:rPr>
      <w:rFonts w:ascii="Courier New" w:hAnsi="Courier New" w:cs="Courier New"/>
    </w:rPr>
  </w:style>
  <w:style w:type="character" w:customStyle="1" w:styleId="WW8Num34z2">
    <w:name w:val="WW8Num34z2"/>
    <w:rsid w:val="00066FD2"/>
    <w:rPr>
      <w:rFonts w:ascii="Wingdings" w:hAnsi="Wingdings"/>
    </w:rPr>
  </w:style>
  <w:style w:type="character" w:customStyle="1" w:styleId="WW8Num34z3">
    <w:name w:val="WW8Num34z3"/>
    <w:rsid w:val="00066FD2"/>
    <w:rPr>
      <w:rFonts w:ascii="Symbol" w:hAnsi="Symbol"/>
    </w:rPr>
  </w:style>
  <w:style w:type="character" w:customStyle="1" w:styleId="WW8Num35z0">
    <w:name w:val="WW8Num35z0"/>
    <w:rsid w:val="00066FD2"/>
    <w:rPr>
      <w:b/>
    </w:rPr>
  </w:style>
  <w:style w:type="character" w:customStyle="1" w:styleId="WW8Num35z1">
    <w:name w:val="WW8Num35z1"/>
    <w:rsid w:val="00066FD2"/>
    <w:rPr>
      <w:rFonts w:ascii="Times New Roman" w:eastAsia="Times New Roman" w:hAnsi="Times New Roman" w:cs="Times New Roman"/>
      <w:b/>
    </w:rPr>
  </w:style>
  <w:style w:type="character" w:customStyle="1" w:styleId="WW8Num36z0">
    <w:name w:val="WW8Num36z0"/>
    <w:rsid w:val="00066FD2"/>
    <w:rPr>
      <w:rFonts w:ascii="Wingdings" w:hAnsi="Wingdings"/>
    </w:rPr>
  </w:style>
  <w:style w:type="character" w:customStyle="1" w:styleId="WW8Num36z1">
    <w:name w:val="WW8Num36z1"/>
    <w:rsid w:val="00066FD2"/>
    <w:rPr>
      <w:rFonts w:ascii="Courier New" w:hAnsi="Courier New" w:cs="Courier New"/>
    </w:rPr>
  </w:style>
  <w:style w:type="character" w:customStyle="1" w:styleId="WW8Num36z3">
    <w:name w:val="WW8Num36z3"/>
    <w:rsid w:val="00066FD2"/>
    <w:rPr>
      <w:rFonts w:ascii="Symbol" w:hAnsi="Symbol"/>
    </w:rPr>
  </w:style>
  <w:style w:type="character" w:customStyle="1" w:styleId="WW8Num37z0">
    <w:name w:val="WW8Num37z0"/>
    <w:rsid w:val="00066FD2"/>
    <w:rPr>
      <w:rFonts w:ascii="Wingdings" w:hAnsi="Wingdings"/>
    </w:rPr>
  </w:style>
  <w:style w:type="character" w:customStyle="1" w:styleId="WW8Num37z1">
    <w:name w:val="WW8Num37z1"/>
    <w:rsid w:val="00066FD2"/>
    <w:rPr>
      <w:rFonts w:ascii="Courier New" w:hAnsi="Courier New" w:cs="Courier New"/>
    </w:rPr>
  </w:style>
  <w:style w:type="character" w:customStyle="1" w:styleId="WW8Num37z3">
    <w:name w:val="WW8Num37z3"/>
    <w:rsid w:val="00066FD2"/>
    <w:rPr>
      <w:rFonts w:ascii="Symbol" w:hAnsi="Symbol"/>
    </w:rPr>
  </w:style>
  <w:style w:type="character" w:customStyle="1" w:styleId="WW8Num38z0">
    <w:name w:val="WW8Num38z0"/>
    <w:rsid w:val="00066FD2"/>
    <w:rPr>
      <w:rFonts w:ascii="Symbol" w:hAnsi="Symbol"/>
    </w:rPr>
  </w:style>
  <w:style w:type="character" w:customStyle="1" w:styleId="WW8Num38z1">
    <w:name w:val="WW8Num38z1"/>
    <w:rsid w:val="00066FD2"/>
    <w:rPr>
      <w:rFonts w:ascii="Courier New" w:hAnsi="Courier New" w:cs="Courier New"/>
    </w:rPr>
  </w:style>
  <w:style w:type="character" w:customStyle="1" w:styleId="WW8Num38z2">
    <w:name w:val="WW8Num38z2"/>
    <w:rsid w:val="00066FD2"/>
    <w:rPr>
      <w:rFonts w:ascii="Wingdings" w:hAnsi="Wingdings"/>
    </w:rPr>
  </w:style>
  <w:style w:type="character" w:customStyle="1" w:styleId="WW8Num39z0">
    <w:name w:val="WW8Num39z0"/>
    <w:rsid w:val="00066FD2"/>
    <w:rPr>
      <w:rFonts w:ascii="Wingdings" w:hAnsi="Wingdings"/>
    </w:rPr>
  </w:style>
  <w:style w:type="character" w:customStyle="1" w:styleId="WW8Num39z1">
    <w:name w:val="WW8Num39z1"/>
    <w:rsid w:val="00066FD2"/>
    <w:rPr>
      <w:rFonts w:ascii="Courier New" w:hAnsi="Courier New" w:cs="Courier New"/>
    </w:rPr>
  </w:style>
  <w:style w:type="character" w:customStyle="1" w:styleId="WW8Num39z3">
    <w:name w:val="WW8Num39z3"/>
    <w:rsid w:val="00066FD2"/>
    <w:rPr>
      <w:rFonts w:ascii="Symbol" w:hAnsi="Symbol"/>
    </w:rPr>
  </w:style>
  <w:style w:type="character" w:customStyle="1" w:styleId="WW8Num40z0">
    <w:name w:val="WW8Num40z0"/>
    <w:rsid w:val="00066FD2"/>
    <w:rPr>
      <w:rFonts w:ascii="Wingdings" w:hAnsi="Wingdings"/>
    </w:rPr>
  </w:style>
  <w:style w:type="character" w:customStyle="1" w:styleId="WW8Num40z1">
    <w:name w:val="WW8Num40z1"/>
    <w:rsid w:val="00066FD2"/>
    <w:rPr>
      <w:rFonts w:ascii="Courier New" w:hAnsi="Courier New" w:cs="Courier New"/>
    </w:rPr>
  </w:style>
  <w:style w:type="character" w:customStyle="1" w:styleId="WW8Num40z3">
    <w:name w:val="WW8Num40z3"/>
    <w:rsid w:val="00066FD2"/>
    <w:rPr>
      <w:rFonts w:ascii="Symbol" w:hAnsi="Symbol"/>
    </w:rPr>
  </w:style>
  <w:style w:type="character" w:customStyle="1" w:styleId="WW8Num41z0">
    <w:name w:val="WW8Num41z0"/>
    <w:rsid w:val="00066FD2"/>
    <w:rPr>
      <w:b/>
    </w:rPr>
  </w:style>
  <w:style w:type="character" w:customStyle="1" w:styleId="WW8Num42z0">
    <w:name w:val="WW8Num42z0"/>
    <w:rsid w:val="00066FD2"/>
    <w:rPr>
      <w:b/>
    </w:rPr>
  </w:style>
  <w:style w:type="character" w:customStyle="1" w:styleId="19">
    <w:name w:val="Основной шрифт абзаца1"/>
    <w:rsid w:val="00066FD2"/>
  </w:style>
  <w:style w:type="character" w:customStyle="1" w:styleId="24">
    <w:name w:val="Цитата 2 Знак"/>
    <w:rsid w:val="00066FD2"/>
    <w:rPr>
      <w:i/>
      <w:iCs/>
      <w:color w:val="000000"/>
      <w:sz w:val="22"/>
      <w:szCs w:val="22"/>
    </w:rPr>
  </w:style>
  <w:style w:type="character" w:customStyle="1" w:styleId="25">
    <w:name w:val="Основной текст с отступом 2 Знак"/>
    <w:rsid w:val="00066FD2"/>
    <w:rPr>
      <w:rFonts w:ascii="Times New Roman" w:eastAsia="Times New Roman" w:hAnsi="Times New Roman"/>
      <w:sz w:val="28"/>
      <w:szCs w:val="24"/>
    </w:rPr>
  </w:style>
  <w:style w:type="paragraph" w:customStyle="1" w:styleId="afd">
    <w:name w:val="Заголовок"/>
    <w:basedOn w:val="a"/>
    <w:next w:val="a3"/>
    <w:rsid w:val="00066FD2"/>
    <w:pPr>
      <w:keepNext/>
      <w:widowControl/>
      <w:suppressAutoHyphens/>
      <w:autoSpaceDE/>
      <w:autoSpaceDN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paragraph" w:styleId="afe">
    <w:name w:val="List"/>
    <w:basedOn w:val="a3"/>
    <w:rsid w:val="00066FD2"/>
    <w:pPr>
      <w:suppressAutoHyphens/>
      <w:autoSpaceDN/>
      <w:spacing w:line="360" w:lineRule="auto"/>
      <w:jc w:val="both"/>
    </w:pPr>
    <w:rPr>
      <w:rFonts w:ascii="Arial" w:hAnsi="Arial" w:cs="Calibri"/>
      <w:szCs w:val="20"/>
      <w:lang w:eastAsia="ar-SA"/>
    </w:rPr>
  </w:style>
  <w:style w:type="paragraph" w:customStyle="1" w:styleId="1a">
    <w:name w:val="Название1"/>
    <w:basedOn w:val="a"/>
    <w:rsid w:val="00066FD2"/>
    <w:pPr>
      <w:widowControl/>
      <w:suppressLineNumbers/>
      <w:suppressAutoHyphens/>
      <w:autoSpaceDE/>
      <w:autoSpaceDN/>
      <w:spacing w:before="120" w:after="120"/>
    </w:pPr>
    <w:rPr>
      <w:rFonts w:ascii="Arial" w:hAnsi="Arial" w:cs="Calibri"/>
      <w:i/>
      <w:iCs/>
      <w:sz w:val="20"/>
      <w:szCs w:val="24"/>
      <w:lang w:eastAsia="ar-SA"/>
    </w:rPr>
  </w:style>
  <w:style w:type="paragraph" w:customStyle="1" w:styleId="1b">
    <w:name w:val="Указатель1"/>
    <w:basedOn w:val="a"/>
    <w:rsid w:val="00066FD2"/>
    <w:pPr>
      <w:widowControl/>
      <w:suppressLineNumbers/>
      <w:suppressAutoHyphens/>
      <w:autoSpaceDE/>
      <w:autoSpaceDN/>
    </w:pPr>
    <w:rPr>
      <w:rFonts w:ascii="Arial" w:hAnsi="Arial" w:cs="Calibri"/>
      <w:sz w:val="24"/>
      <w:szCs w:val="24"/>
      <w:lang w:eastAsia="ar-SA"/>
    </w:rPr>
  </w:style>
  <w:style w:type="paragraph" w:styleId="26">
    <w:name w:val="Quote"/>
    <w:basedOn w:val="a"/>
    <w:next w:val="a"/>
    <w:link w:val="211"/>
    <w:qFormat/>
    <w:rsid w:val="00066FD2"/>
    <w:pPr>
      <w:widowControl/>
      <w:suppressAutoHyphens/>
      <w:autoSpaceDE/>
      <w:autoSpaceDN/>
    </w:pPr>
    <w:rPr>
      <w:rFonts w:cs="Calibri"/>
      <w:i/>
      <w:iCs/>
      <w:color w:val="000000"/>
      <w:sz w:val="24"/>
      <w:szCs w:val="24"/>
      <w:lang w:eastAsia="ar-SA"/>
    </w:rPr>
  </w:style>
  <w:style w:type="character" w:customStyle="1" w:styleId="211">
    <w:name w:val="Цитата 2 Знак1"/>
    <w:basedOn w:val="a0"/>
    <w:link w:val="26"/>
    <w:rsid w:val="00066FD2"/>
    <w:rPr>
      <w:rFonts w:ascii="Times New Roman" w:eastAsia="Times New Roman" w:hAnsi="Times New Roman" w:cs="Calibri"/>
      <w:i/>
      <w:iCs/>
      <w:color w:val="000000"/>
      <w:sz w:val="24"/>
      <w:szCs w:val="24"/>
      <w:lang w:eastAsia="ar-SA"/>
    </w:rPr>
  </w:style>
  <w:style w:type="paragraph" w:customStyle="1" w:styleId="212">
    <w:name w:val="Основной текст с отступом 21"/>
    <w:basedOn w:val="a"/>
    <w:rsid w:val="00066FD2"/>
    <w:pPr>
      <w:widowControl/>
      <w:suppressAutoHyphens/>
      <w:autoSpaceDE/>
      <w:autoSpaceDN/>
      <w:spacing w:line="360" w:lineRule="auto"/>
      <w:ind w:firstLine="709"/>
      <w:jc w:val="both"/>
    </w:pPr>
    <w:rPr>
      <w:rFonts w:cs="Calibri"/>
      <w:sz w:val="28"/>
      <w:szCs w:val="24"/>
      <w:lang w:eastAsia="ar-SA"/>
    </w:rPr>
  </w:style>
  <w:style w:type="paragraph" w:customStyle="1" w:styleId="1c">
    <w:name w:val="Знак1"/>
    <w:basedOn w:val="a"/>
    <w:rsid w:val="00066FD2"/>
    <w:pPr>
      <w:widowControl/>
      <w:suppressAutoHyphens/>
      <w:autoSpaceDE/>
      <w:autoSpaceDN/>
      <w:spacing w:after="160" w:line="240" w:lineRule="exact"/>
    </w:pPr>
    <w:rPr>
      <w:rFonts w:ascii="Verdana" w:hAnsi="Verdana" w:cs="Calibri"/>
      <w:sz w:val="20"/>
      <w:szCs w:val="20"/>
      <w:lang w:val="en-US" w:eastAsia="ar-SA"/>
    </w:rPr>
  </w:style>
  <w:style w:type="paragraph" w:customStyle="1" w:styleId="aff">
    <w:name w:val="Содержимое таблицы"/>
    <w:basedOn w:val="a"/>
    <w:rsid w:val="00066FD2"/>
    <w:pPr>
      <w:widowControl/>
      <w:suppressLineNumbers/>
      <w:suppressAutoHyphens/>
      <w:autoSpaceDE/>
      <w:autoSpaceDN/>
    </w:pPr>
    <w:rPr>
      <w:rFonts w:cs="Calibri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066FD2"/>
    <w:pPr>
      <w:jc w:val="center"/>
    </w:pPr>
    <w:rPr>
      <w:b/>
      <w:bCs/>
    </w:rPr>
  </w:style>
  <w:style w:type="paragraph" w:customStyle="1" w:styleId="FR2">
    <w:name w:val="FR2"/>
    <w:rsid w:val="00066FD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ff1">
    <w:name w:val="Знак"/>
    <w:basedOn w:val="a"/>
    <w:rsid w:val="00066FD2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character" w:customStyle="1" w:styleId="FontStyle15">
    <w:name w:val="Font Style15"/>
    <w:uiPriority w:val="99"/>
    <w:rsid w:val="00066FD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">
    <w:name w:val="Style6"/>
    <w:basedOn w:val="a"/>
    <w:uiPriority w:val="99"/>
    <w:rsid w:val="00066FD2"/>
    <w:pPr>
      <w:adjustRightInd w:val="0"/>
      <w:spacing w:line="220" w:lineRule="exact"/>
      <w:ind w:firstLine="341"/>
      <w:jc w:val="both"/>
    </w:pPr>
    <w:rPr>
      <w:sz w:val="24"/>
      <w:szCs w:val="24"/>
      <w:lang w:eastAsia="ru-RU"/>
    </w:rPr>
  </w:style>
  <w:style w:type="character" w:customStyle="1" w:styleId="FontStyle16">
    <w:name w:val="Font Style16"/>
    <w:uiPriority w:val="99"/>
    <w:rsid w:val="00066FD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066FD2"/>
    <w:pPr>
      <w:adjustRightInd w:val="0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66FD2"/>
    <w:pPr>
      <w:adjustRightInd w:val="0"/>
      <w:spacing w:line="206" w:lineRule="exact"/>
      <w:jc w:val="center"/>
    </w:pPr>
    <w:rPr>
      <w:rFonts w:ascii="Verdana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66FD2"/>
    <w:pPr>
      <w:adjustRightInd w:val="0"/>
      <w:spacing w:line="204" w:lineRule="exact"/>
      <w:ind w:firstLine="168"/>
    </w:pPr>
    <w:rPr>
      <w:rFonts w:ascii="Verdana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66FD2"/>
    <w:pPr>
      <w:adjustRightInd w:val="0"/>
      <w:spacing w:line="208" w:lineRule="exact"/>
    </w:pPr>
    <w:rPr>
      <w:rFonts w:ascii="Verdana" w:hAnsi="Verdana"/>
      <w:sz w:val="24"/>
      <w:szCs w:val="24"/>
      <w:lang w:eastAsia="ru-RU"/>
    </w:rPr>
  </w:style>
  <w:style w:type="character" w:customStyle="1" w:styleId="FontStyle11">
    <w:name w:val="Font Style11"/>
    <w:uiPriority w:val="99"/>
    <w:rsid w:val="00066F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uiPriority w:val="99"/>
    <w:rsid w:val="00066FD2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066FD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1">
    <w:name w:val="Style11"/>
    <w:basedOn w:val="a"/>
    <w:uiPriority w:val="99"/>
    <w:rsid w:val="00066FD2"/>
    <w:pPr>
      <w:adjustRightInd w:val="0"/>
    </w:pPr>
    <w:rPr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66FD2"/>
    <w:pPr>
      <w:adjustRightInd w:val="0"/>
      <w:spacing w:line="235" w:lineRule="exact"/>
      <w:ind w:hanging="998"/>
    </w:pPr>
    <w:rPr>
      <w:sz w:val="24"/>
      <w:szCs w:val="24"/>
      <w:lang w:eastAsia="ru-RU"/>
    </w:rPr>
  </w:style>
  <w:style w:type="character" w:customStyle="1" w:styleId="FontStyle17">
    <w:name w:val="Font Style17"/>
    <w:uiPriority w:val="99"/>
    <w:rsid w:val="00066FD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066FD2"/>
    <w:pPr>
      <w:adjustRightInd w:val="0"/>
      <w:spacing w:line="220" w:lineRule="exact"/>
      <w:ind w:firstLine="341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uiPriority w:val="99"/>
    <w:rsid w:val="00066FD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066FD2"/>
    <w:pPr>
      <w:adjustRightInd w:val="0"/>
    </w:pPr>
    <w:rPr>
      <w:rFonts w:ascii="Verdana" w:hAnsi="Verdana"/>
      <w:sz w:val="24"/>
      <w:szCs w:val="24"/>
      <w:lang w:eastAsia="ru-RU"/>
    </w:rPr>
  </w:style>
  <w:style w:type="character" w:customStyle="1" w:styleId="27">
    <w:name w:val="Основной текст (2)_"/>
    <w:link w:val="28"/>
    <w:rsid w:val="00066FD2"/>
    <w:rPr>
      <w:b/>
      <w:bCs/>
      <w:i/>
      <w:i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066FD2"/>
    <w:pPr>
      <w:widowControl/>
      <w:shd w:val="clear" w:color="auto" w:fill="FFFFFF"/>
      <w:autoSpaceDE/>
      <w:autoSpaceDN/>
      <w:spacing w:line="230" w:lineRule="exact"/>
      <w:ind w:firstLine="280"/>
      <w:jc w:val="both"/>
    </w:pPr>
    <w:rPr>
      <w:rFonts w:asciiTheme="minorHAnsi" w:eastAsiaTheme="minorHAnsi" w:hAnsiTheme="minorHAnsi" w:cstheme="minorBidi"/>
      <w:b/>
      <w:bCs/>
      <w:i/>
      <w:iCs/>
      <w:sz w:val="23"/>
      <w:szCs w:val="23"/>
    </w:rPr>
  </w:style>
  <w:style w:type="paragraph" w:customStyle="1" w:styleId="c18">
    <w:name w:val="c18"/>
    <w:basedOn w:val="a"/>
    <w:rsid w:val="00066F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066FD2"/>
  </w:style>
  <w:style w:type="paragraph" w:customStyle="1" w:styleId="c6">
    <w:name w:val="c6"/>
    <w:basedOn w:val="a"/>
    <w:rsid w:val="00066F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066FD2"/>
  </w:style>
  <w:style w:type="paragraph" w:customStyle="1" w:styleId="Style10">
    <w:name w:val="Style10"/>
    <w:basedOn w:val="a"/>
    <w:uiPriority w:val="99"/>
    <w:rsid w:val="00066FD2"/>
    <w:pPr>
      <w:adjustRightInd w:val="0"/>
      <w:spacing w:line="197" w:lineRule="exact"/>
      <w:jc w:val="center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66FD2"/>
    <w:pPr>
      <w:adjustRightInd w:val="0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066F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066FD2"/>
  </w:style>
  <w:style w:type="character" w:customStyle="1" w:styleId="c5">
    <w:name w:val="c5"/>
    <w:basedOn w:val="a0"/>
    <w:rsid w:val="00066FD2"/>
  </w:style>
  <w:style w:type="paragraph" w:styleId="aff2">
    <w:name w:val="caption"/>
    <w:basedOn w:val="a"/>
    <w:next w:val="a"/>
    <w:qFormat/>
    <w:rsid w:val="00066FD2"/>
    <w:pPr>
      <w:widowControl/>
      <w:autoSpaceDE/>
      <w:autoSpaceDN/>
      <w:jc w:val="center"/>
    </w:pPr>
    <w:rPr>
      <w:sz w:val="28"/>
      <w:szCs w:val="20"/>
      <w:lang w:eastAsia="ru-RU"/>
    </w:rPr>
  </w:style>
  <w:style w:type="paragraph" w:customStyle="1" w:styleId="Standard">
    <w:name w:val="Standard"/>
    <w:rsid w:val="00066FD2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val="en-US" w:eastAsia="zh-CN"/>
    </w:rPr>
  </w:style>
  <w:style w:type="paragraph" w:customStyle="1" w:styleId="p2">
    <w:name w:val="p2"/>
    <w:basedOn w:val="a"/>
    <w:rsid w:val="00066F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link">
    <w:name w:val="link"/>
    <w:basedOn w:val="a0"/>
    <w:rsid w:val="004C4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00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19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ru.wikipedia.org/wiki/20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20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2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33</Pages>
  <Words>12930</Words>
  <Characters>73705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Разида</cp:lastModifiedBy>
  <cp:revision>20</cp:revision>
  <cp:lastPrinted>2024-02-26T06:54:00Z</cp:lastPrinted>
  <dcterms:created xsi:type="dcterms:W3CDTF">2023-10-05T14:47:00Z</dcterms:created>
  <dcterms:modified xsi:type="dcterms:W3CDTF">2024-09-13T10:46:00Z</dcterms:modified>
</cp:coreProperties>
</file>